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3C" w:rsidRDefault="00EC293C" w:rsidP="00EC293C">
      <w:pPr>
        <w:pStyle w:val="a3"/>
      </w:pPr>
      <w:r>
        <w:t>Российская Федерация</w:t>
      </w:r>
    </w:p>
    <w:p w:rsidR="00EC293C" w:rsidRDefault="00EC293C" w:rsidP="00EC293C">
      <w:pPr>
        <w:jc w:val="center"/>
        <w:rPr>
          <w:b/>
          <w:sz w:val="24"/>
        </w:rPr>
      </w:pPr>
    </w:p>
    <w:p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:rsidR="00EC293C" w:rsidRDefault="00EC293C" w:rsidP="00EC293C">
      <w:pPr>
        <w:jc w:val="center"/>
        <w:rPr>
          <w:b/>
          <w:sz w:val="24"/>
        </w:rPr>
      </w:pPr>
    </w:p>
    <w:p w:rsidR="00EC293C" w:rsidRDefault="00C47BAA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  <w:r w:rsidR="00EC293C">
        <w:rPr>
          <w:b/>
          <w:sz w:val="24"/>
        </w:rPr>
        <w:t>П Р О Т О К О Л</w:t>
      </w:r>
      <w:r>
        <w:rPr>
          <w:b/>
          <w:sz w:val="24"/>
        </w:rPr>
        <w:t xml:space="preserve"> А</w:t>
      </w:r>
    </w:p>
    <w:p w:rsidR="00EC293C" w:rsidRDefault="00EC293C" w:rsidP="00EC293C">
      <w:pPr>
        <w:rPr>
          <w:sz w:val="24"/>
        </w:rPr>
      </w:pP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 xml:space="preserve">Тридцать первого очередного заседания  Думы Арамильского городского округа </w:t>
      </w: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>шестого созыва</w:t>
      </w:r>
    </w:p>
    <w:p w:rsidR="00EC293C" w:rsidRDefault="00EC293C" w:rsidP="00EC293C">
      <w:pPr>
        <w:jc w:val="center"/>
        <w:rPr>
          <w:sz w:val="24"/>
        </w:rPr>
      </w:pPr>
    </w:p>
    <w:p w:rsidR="00EC293C" w:rsidRDefault="00EC293C" w:rsidP="00EC293C">
      <w:pPr>
        <w:rPr>
          <w:sz w:val="24"/>
        </w:rPr>
      </w:pPr>
      <w:r>
        <w:rPr>
          <w:sz w:val="24"/>
        </w:rPr>
        <w:t>18 января 2018 года                                                                                                        г. Арамиль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:rsidR="00EC293C" w:rsidRDefault="00EC293C" w:rsidP="00EC293C">
      <w:pPr>
        <w:rPr>
          <w:b/>
          <w:sz w:val="24"/>
        </w:rPr>
      </w:pP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C293C">
        <w:rPr>
          <w:b/>
          <w:sz w:val="24"/>
          <w:szCs w:val="24"/>
        </w:rPr>
        <w:t xml:space="preserve">. Мишарина Марина Сергеевна    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1;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C293C">
        <w:rPr>
          <w:b/>
          <w:sz w:val="24"/>
          <w:szCs w:val="24"/>
        </w:rPr>
        <w:t xml:space="preserve">. Аксенова Алла Анатольевна       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2;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C293C">
        <w:rPr>
          <w:b/>
          <w:sz w:val="24"/>
          <w:szCs w:val="24"/>
        </w:rPr>
        <w:t xml:space="preserve">. Ипатов Сергей Юрьевич              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2;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C293C">
        <w:rPr>
          <w:b/>
          <w:sz w:val="24"/>
          <w:szCs w:val="24"/>
        </w:rPr>
        <w:t xml:space="preserve">. Мезенова Светлана Петровна     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2;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C293C">
        <w:rPr>
          <w:b/>
          <w:sz w:val="24"/>
          <w:szCs w:val="24"/>
        </w:rPr>
        <w:t xml:space="preserve">. Черноколпаков Дмитрий Владимирович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3;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C293C">
        <w:rPr>
          <w:b/>
          <w:sz w:val="24"/>
          <w:szCs w:val="24"/>
        </w:rPr>
        <w:t xml:space="preserve">. Гатаулин Антон Александрович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4;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293C">
        <w:rPr>
          <w:b/>
          <w:sz w:val="24"/>
          <w:szCs w:val="24"/>
        </w:rPr>
        <w:t xml:space="preserve">. Коваляк Татьяна Валерьевна                             </w:t>
      </w:r>
      <w:r w:rsidR="0059790D">
        <w:rPr>
          <w:b/>
          <w:sz w:val="24"/>
          <w:szCs w:val="24"/>
        </w:rPr>
        <w:t xml:space="preserve">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4;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293C">
        <w:rPr>
          <w:b/>
          <w:sz w:val="24"/>
          <w:szCs w:val="24"/>
        </w:rPr>
        <w:t xml:space="preserve">. Ларионова Наталья Ивановна                            </w:t>
      </w:r>
      <w:r w:rsidR="0059790D">
        <w:rPr>
          <w:b/>
          <w:sz w:val="24"/>
          <w:szCs w:val="24"/>
        </w:rPr>
        <w:t xml:space="preserve">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5;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C293C">
        <w:rPr>
          <w:b/>
          <w:sz w:val="24"/>
          <w:szCs w:val="24"/>
        </w:rPr>
        <w:t xml:space="preserve">. Первухина Татьяна Александровна                 </w:t>
      </w:r>
      <w:r w:rsidR="0059790D">
        <w:rPr>
          <w:b/>
          <w:sz w:val="24"/>
          <w:szCs w:val="24"/>
        </w:rPr>
        <w:t xml:space="preserve">  </w:t>
      </w:r>
      <w:r w:rsidR="00EC293C">
        <w:rPr>
          <w:b/>
          <w:sz w:val="24"/>
          <w:szCs w:val="24"/>
        </w:rPr>
        <w:t xml:space="preserve">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5;</w:t>
      </w:r>
    </w:p>
    <w:p w:rsidR="00EC293C" w:rsidRDefault="00EF4814" w:rsidP="00EC2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C293C">
        <w:rPr>
          <w:b/>
          <w:sz w:val="24"/>
          <w:szCs w:val="24"/>
        </w:rPr>
        <w:t xml:space="preserve">. Федоров Геннадий Викторович                          </w:t>
      </w:r>
      <w:r w:rsidR="00EC293C">
        <w:rPr>
          <w:b/>
          <w:sz w:val="24"/>
        </w:rPr>
        <w:t>-</w:t>
      </w:r>
      <w:r w:rsidR="00EC293C">
        <w:rPr>
          <w:sz w:val="24"/>
        </w:rPr>
        <w:t xml:space="preserve"> депутат по избирательному округу № 5;</w:t>
      </w:r>
    </w:p>
    <w:p w:rsidR="00EC293C" w:rsidRDefault="00EC293C" w:rsidP="00EC293C">
      <w:pPr>
        <w:pStyle w:val="3"/>
        <w:rPr>
          <w:b/>
        </w:rPr>
      </w:pPr>
    </w:p>
    <w:p w:rsidR="00EF4814" w:rsidRDefault="00EC293C" w:rsidP="00EF48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 w:rsidR="00EF4814" w:rsidRPr="00EF4814">
        <w:rPr>
          <w:sz w:val="24"/>
          <w:szCs w:val="24"/>
        </w:rPr>
        <w:t xml:space="preserve"> </w:t>
      </w:r>
      <w:r w:rsidR="00EF4814">
        <w:rPr>
          <w:sz w:val="24"/>
          <w:szCs w:val="24"/>
        </w:rPr>
        <w:t xml:space="preserve">Глава АГО Никитенко В.Ю., заместитель Сысертского прокурора Купцов А.С., заместитель Главы Администрации АГО Редькина Е.В. </w:t>
      </w:r>
    </w:p>
    <w:p w:rsidR="00EC293C" w:rsidRPr="00EF4814" w:rsidRDefault="00EF4814" w:rsidP="00EF4814">
      <w:pPr>
        <w:jc w:val="both"/>
        <w:rPr>
          <w:sz w:val="24"/>
          <w:szCs w:val="24"/>
        </w:rPr>
      </w:pPr>
      <w:r>
        <w:t xml:space="preserve"> </w:t>
      </w:r>
    </w:p>
    <w:p w:rsidR="00EC293C" w:rsidRDefault="00EC293C" w:rsidP="00EC293C">
      <w:pPr>
        <w:pStyle w:val="3"/>
      </w:pPr>
      <w:r>
        <w:t>Проверка кворума:</w:t>
      </w: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ab/>
        <w:t xml:space="preserve">Из 14-ти депутатов присутствовало на заседании </w:t>
      </w:r>
      <w:r w:rsidR="00EF4814">
        <w:rPr>
          <w:sz w:val="24"/>
        </w:rPr>
        <w:t>10</w:t>
      </w:r>
      <w:r>
        <w:rPr>
          <w:sz w:val="24"/>
        </w:rPr>
        <w:t xml:space="preserve"> соответственно,  заседание   правомочно.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 xml:space="preserve">Председатель: Мезенова С.П.          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 xml:space="preserve">Секретарь:      </w:t>
      </w:r>
      <w:r w:rsidR="00EF4814">
        <w:rPr>
          <w:sz w:val="24"/>
        </w:rPr>
        <w:t>Первухина Т.А.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b/>
          <w:sz w:val="24"/>
        </w:rPr>
      </w:pPr>
      <w:r>
        <w:rPr>
          <w:b/>
          <w:sz w:val="24"/>
        </w:rPr>
        <w:t>Председатель предложил повестку заседания Думы:</w:t>
      </w:r>
    </w:p>
    <w:p w:rsidR="00EC293C" w:rsidRDefault="00EC293C" w:rsidP="00EC293C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40E23" w:rsidRPr="00140E23" w:rsidRDefault="00140E23" w:rsidP="00EC293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 xml:space="preserve">1. </w:t>
      </w:r>
      <w:r w:rsidRPr="00140E23">
        <w:rPr>
          <w:bCs/>
          <w:iCs/>
          <w:sz w:val="24"/>
          <w:szCs w:val="24"/>
        </w:rPr>
        <w:t xml:space="preserve">Об утверждении </w:t>
      </w:r>
      <w:r w:rsidRPr="00140E23">
        <w:rPr>
          <w:rFonts w:eastAsiaTheme="minorHAnsi"/>
          <w:bCs/>
          <w:iCs/>
          <w:sz w:val="24"/>
          <w:szCs w:val="24"/>
          <w:lang w:eastAsia="en-US"/>
        </w:rPr>
        <w:t>Положения о порядке организации и проведения публичных слушаний на территории Арамильского городского округа</w:t>
      </w:r>
    </w:p>
    <w:p w:rsidR="00EC293C" w:rsidRPr="00EC293C" w:rsidRDefault="00140E23" w:rsidP="00EC29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293C" w:rsidRPr="00EC293C">
        <w:rPr>
          <w:sz w:val="24"/>
          <w:szCs w:val="24"/>
        </w:rPr>
        <w:t>. Об определении органа, уполномоченного на осуществление контроля в сфере закупок.</w:t>
      </w:r>
    </w:p>
    <w:p w:rsidR="00EC293C" w:rsidRPr="00EC293C" w:rsidRDefault="00140E23" w:rsidP="00EC293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293C" w:rsidRPr="00EC293C">
        <w:rPr>
          <w:sz w:val="24"/>
          <w:szCs w:val="24"/>
        </w:rPr>
        <w:t>. Об утверждении Положения о Территориальном общественном самоуправлении на территории Арамильского городского округа.</w:t>
      </w:r>
    </w:p>
    <w:p w:rsidR="00EC293C" w:rsidRPr="00EC293C" w:rsidRDefault="00140E23" w:rsidP="00EC293C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EC293C" w:rsidRPr="00EC293C">
        <w:rPr>
          <w:b w:val="0"/>
          <w:szCs w:val="24"/>
        </w:rPr>
        <w:t>. О признании утратившим силу Порядка рассмотрения Думой Арамильского городского округа ходатайств о награждении Почетной грамотой и Благодарственным письмом Законодательного Собрания Свердловской области.</w:t>
      </w:r>
    </w:p>
    <w:p w:rsidR="00EC293C" w:rsidRPr="00EC293C" w:rsidRDefault="00140E23" w:rsidP="00EC293C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5</w:t>
      </w:r>
      <w:r w:rsidR="00EC293C" w:rsidRPr="00EC293C">
        <w:rPr>
          <w:sz w:val="24"/>
          <w:szCs w:val="24"/>
        </w:rPr>
        <w:t>. Об отмене Решения Думы Арамильского городского округа от 29 октября 2015 года  № 57/11 «О внесении  изменений в Правила землепользования и застройки Арамильского городского округа,</w:t>
      </w:r>
      <w:r w:rsidR="00EC293C" w:rsidRPr="00EC293C">
        <w:rPr>
          <w:bCs/>
          <w:iCs/>
          <w:sz w:val="24"/>
          <w:szCs w:val="24"/>
        </w:rPr>
        <w:t xml:space="preserve"> утвержденных Решением Думы Арамильского городского округа от 28.02.2013 г. №17/1».</w:t>
      </w:r>
    </w:p>
    <w:p w:rsidR="00EC293C" w:rsidRDefault="00EC293C" w:rsidP="00EC293C">
      <w:pPr>
        <w:pStyle w:val="ConsPlusTitle"/>
        <w:widowControl/>
        <w:jc w:val="both"/>
        <w:rPr>
          <w:b w:val="0"/>
        </w:rPr>
      </w:pPr>
    </w:p>
    <w:p w:rsidR="00E74ABE" w:rsidRDefault="00E74ABE" w:rsidP="00EC293C">
      <w:pPr>
        <w:pStyle w:val="ConsPlusTitle"/>
        <w:widowControl/>
        <w:jc w:val="both"/>
        <w:rPr>
          <w:b w:val="0"/>
        </w:rPr>
      </w:pPr>
      <w:r>
        <w:rPr>
          <w:b w:val="0"/>
        </w:rPr>
        <w:t>Мезенова С.П. сообщила, что первый вопрос повестки требует доработки и есть необходимость его снять с рассмотрения.</w:t>
      </w:r>
    </w:p>
    <w:p w:rsidR="00E74ABE" w:rsidRDefault="00E74ABE" w:rsidP="00EC293C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>ГОЛОСОВАНИЕ</w:t>
      </w:r>
      <w:r w:rsidR="00271055">
        <w:rPr>
          <w:b w:val="0"/>
        </w:rPr>
        <w:t>: Единогласное. Вопрос снят с повестки.</w:t>
      </w:r>
    </w:p>
    <w:p w:rsidR="00271055" w:rsidRPr="000B7B4C" w:rsidRDefault="00271055" w:rsidP="00EC293C">
      <w:pPr>
        <w:pStyle w:val="ConsPlusTitle"/>
        <w:widowControl/>
        <w:jc w:val="both"/>
        <w:rPr>
          <w:b w:val="0"/>
        </w:rPr>
      </w:pPr>
    </w:p>
    <w:p w:rsidR="00EC293C" w:rsidRDefault="00EC293C" w:rsidP="00EC293C">
      <w:pPr>
        <w:jc w:val="both"/>
        <w:rPr>
          <w:sz w:val="24"/>
        </w:rPr>
      </w:pPr>
      <w:r>
        <w:rPr>
          <w:b/>
          <w:sz w:val="24"/>
          <w:u w:val="single"/>
        </w:rPr>
        <w:t>Председатель поставил вопрос на голосование:</w:t>
      </w:r>
      <w:r>
        <w:rPr>
          <w:sz w:val="24"/>
        </w:rPr>
        <w:t xml:space="preserve">  утвердить предложенную повестку заседания Думы.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 xml:space="preserve">Голосование: </w:t>
      </w:r>
      <w:r w:rsidR="00EF4814">
        <w:rPr>
          <w:sz w:val="24"/>
        </w:rPr>
        <w:t>Единогласное. Повестка утверждена.</w:t>
      </w:r>
    </w:p>
    <w:p w:rsidR="00EF4814" w:rsidRDefault="00EF4814" w:rsidP="00EC293C">
      <w:pPr>
        <w:jc w:val="both"/>
        <w:rPr>
          <w:sz w:val="24"/>
          <w:szCs w:val="24"/>
        </w:rPr>
      </w:pPr>
      <w:r w:rsidRPr="00EF4814">
        <w:rPr>
          <w:b/>
          <w:sz w:val="24"/>
        </w:rPr>
        <w:t>По первому вопросу слушали Живилова Д.М.</w:t>
      </w:r>
      <w:r>
        <w:rPr>
          <w:sz w:val="24"/>
        </w:rPr>
        <w:t xml:space="preserve"> – председателя КУМИ </w:t>
      </w:r>
      <w:r>
        <w:rPr>
          <w:sz w:val="24"/>
          <w:szCs w:val="24"/>
        </w:rPr>
        <w:t>о</w:t>
      </w:r>
      <w:r w:rsidRPr="00EC293C">
        <w:rPr>
          <w:sz w:val="24"/>
          <w:szCs w:val="24"/>
        </w:rPr>
        <w:t>б определении органа, уполномоченного на осуществление контроля в сфере закупок.</w:t>
      </w:r>
      <w:r w:rsidR="00C47BAA">
        <w:rPr>
          <w:sz w:val="24"/>
          <w:szCs w:val="24"/>
        </w:rPr>
        <w:t xml:space="preserve"> Предложен проект решения.</w:t>
      </w:r>
    </w:p>
    <w:p w:rsidR="00EF4814" w:rsidRDefault="00EF4814" w:rsidP="00EF481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Живилов Д.М. пояснил причину и обосновал необходимость принятия данного решения.</w:t>
      </w: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Вопросов и предложений не поступило. Поступило предложение принять предложенный проект решения.</w:t>
      </w: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ГОЛОСОВАНИЕ: Единогласное. Решение принято.</w:t>
      </w:r>
    </w:p>
    <w:p w:rsidR="00EF4814" w:rsidRDefault="00EF4814" w:rsidP="00EF48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D59B1" w:rsidRDefault="00EF4814" w:rsidP="00AD59B1">
      <w:pPr>
        <w:jc w:val="both"/>
        <w:rPr>
          <w:rFonts w:eastAsia="Calibri"/>
          <w:bCs/>
          <w:color w:val="000000"/>
          <w:sz w:val="24"/>
          <w:szCs w:val="24"/>
        </w:rPr>
      </w:pPr>
      <w:r w:rsidRPr="00AD59B1">
        <w:rPr>
          <w:b/>
          <w:sz w:val="24"/>
          <w:szCs w:val="24"/>
        </w:rPr>
        <w:t>По втор</w:t>
      </w:r>
      <w:r w:rsidR="00AD59B1" w:rsidRPr="00AD59B1">
        <w:rPr>
          <w:b/>
          <w:sz w:val="24"/>
          <w:szCs w:val="24"/>
        </w:rPr>
        <w:t>ому вопросу слушали Тертерян А.К</w:t>
      </w:r>
      <w:r w:rsidRPr="00AD59B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AD59B1">
        <w:rPr>
          <w:rFonts w:eastAsia="Calibri"/>
          <w:bCs/>
          <w:color w:val="000000"/>
          <w:sz w:val="24"/>
          <w:szCs w:val="24"/>
        </w:rPr>
        <w:t xml:space="preserve">– главного специалиста Организационного отдела Администрации АГО </w:t>
      </w:r>
      <w:r w:rsidR="00AD59B1">
        <w:rPr>
          <w:sz w:val="24"/>
          <w:szCs w:val="24"/>
        </w:rPr>
        <w:t>о</w:t>
      </w:r>
      <w:r w:rsidR="00AD59B1" w:rsidRPr="00EC293C">
        <w:rPr>
          <w:sz w:val="24"/>
          <w:szCs w:val="24"/>
        </w:rPr>
        <w:t>б утверждении Положения о Территориальном общественном самоуправлении на территории Арамильского городского округа.</w:t>
      </w:r>
      <w:r w:rsidR="00C47BAA">
        <w:rPr>
          <w:rFonts w:eastAsia="Calibri"/>
          <w:bCs/>
          <w:color w:val="000000"/>
          <w:sz w:val="24"/>
          <w:szCs w:val="24"/>
        </w:rPr>
        <w:t xml:space="preserve"> Предложен проект решения.</w:t>
      </w:r>
    </w:p>
    <w:p w:rsidR="00C47BAA" w:rsidRDefault="00C47BAA" w:rsidP="00C47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AA" w:rsidRDefault="00C47BAA" w:rsidP="00C47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поступило предложение принять предложенный проект решения.</w:t>
      </w:r>
    </w:p>
    <w:p w:rsidR="00C47BAA" w:rsidRDefault="00C47BAA" w:rsidP="00C47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AA" w:rsidRDefault="00C47BAA" w:rsidP="00C47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>
        <w:rPr>
          <w:rFonts w:ascii="Times New Roman" w:hAnsi="Times New Roman" w:cs="Times New Roman"/>
          <w:sz w:val="24"/>
          <w:szCs w:val="24"/>
        </w:rPr>
        <w:t>» - 2. Решение принято.</w:t>
      </w:r>
    </w:p>
    <w:p w:rsidR="006A58B5" w:rsidRDefault="006A58B5" w:rsidP="006A5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E9F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8B5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 </w:t>
      </w:r>
      <w:proofErr w:type="spellStart"/>
      <w:r w:rsidRPr="006A58B5">
        <w:rPr>
          <w:rFonts w:ascii="Times New Roman" w:hAnsi="Times New Roman" w:cs="Times New Roman"/>
          <w:b/>
          <w:sz w:val="24"/>
          <w:szCs w:val="24"/>
        </w:rPr>
        <w:t>Мезенову</w:t>
      </w:r>
      <w:proofErr w:type="spellEnd"/>
      <w:r w:rsidRPr="006A58B5">
        <w:rPr>
          <w:rFonts w:ascii="Times New Roman" w:hAnsi="Times New Roman" w:cs="Times New Roman"/>
          <w:b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Думы АГО о</w:t>
      </w:r>
      <w:r w:rsidRPr="006A58B5">
        <w:rPr>
          <w:rFonts w:ascii="Times New Roman" w:hAnsi="Times New Roman" w:cs="Times New Roman"/>
          <w:sz w:val="24"/>
          <w:szCs w:val="24"/>
        </w:rPr>
        <w:t xml:space="preserve"> признании утратившим силу Порядка рассмотрения Думой Арамильского городского округа ходатайств о награждении Почетной грамотой и Благодарственным письмом Законодательного Собрания Свердловской области.</w:t>
      </w:r>
    </w:p>
    <w:p w:rsidR="00C47BAA" w:rsidRDefault="00C47BAA" w:rsidP="00C4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сообщила, что данное решение обосновано </w:t>
      </w:r>
      <w:hyperlink r:id="rId5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  <w:r w:rsidRPr="006A58B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</w:hyperlink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6A58B5">
        <w:rPr>
          <w:rFonts w:ascii="Times New Roman" w:hAnsi="Times New Roman" w:cs="Times New Roman"/>
          <w:sz w:val="24"/>
          <w:szCs w:val="24"/>
        </w:rPr>
        <w:t xml:space="preserve"> Законодательного Собрания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B5">
        <w:rPr>
          <w:rFonts w:ascii="Times New Roman" w:hAnsi="Times New Roman" w:cs="Times New Roman"/>
          <w:sz w:val="24"/>
          <w:szCs w:val="24"/>
        </w:rPr>
        <w:t>№ 939-ПЗС и № 940-ПЗС</w:t>
      </w:r>
      <w:r>
        <w:rPr>
          <w:rFonts w:ascii="Times New Roman" w:hAnsi="Times New Roman" w:cs="Times New Roman"/>
          <w:sz w:val="24"/>
          <w:szCs w:val="24"/>
        </w:rPr>
        <w:t>, которыми утверждаются новые положения о почетной грамоте и благодарственном письме и где Дума муниципального образования не является субъектом представления ходатайства.</w:t>
      </w: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принять проект решения.</w:t>
      </w: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Единогласное. Решение принято.</w:t>
      </w:r>
    </w:p>
    <w:p w:rsidR="00C47BAA" w:rsidRDefault="00C47BAA" w:rsidP="00C4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Default="00BE3E9F" w:rsidP="006A58B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3E9F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четвертому</w:t>
      </w:r>
      <w:r w:rsidRPr="00BE3E9F">
        <w:rPr>
          <w:rFonts w:ascii="Times New Roman" w:hAnsi="Times New Roman" w:cs="Times New Roman"/>
          <w:b/>
          <w:sz w:val="24"/>
        </w:rPr>
        <w:t xml:space="preserve"> вопросу слушали Живилова Д.М.</w:t>
      </w:r>
      <w:r w:rsidRPr="00BE3E9F">
        <w:rPr>
          <w:rFonts w:ascii="Times New Roman" w:hAnsi="Times New Roman" w:cs="Times New Roman"/>
          <w:sz w:val="24"/>
        </w:rPr>
        <w:t xml:space="preserve"> – председателя КУМИ</w:t>
      </w:r>
      <w:r w:rsidR="006A58B5" w:rsidRPr="00BE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3E9F">
        <w:rPr>
          <w:rFonts w:ascii="Times New Roman" w:hAnsi="Times New Roman" w:cs="Times New Roman"/>
          <w:sz w:val="24"/>
          <w:szCs w:val="24"/>
        </w:rPr>
        <w:t xml:space="preserve">б отмене Решения Думы Арамильского городского округа от 29 октября 2015 </w:t>
      </w:r>
      <w:proofErr w:type="gramStart"/>
      <w:r w:rsidRPr="00BE3E9F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BE3E9F">
        <w:rPr>
          <w:rFonts w:ascii="Times New Roman" w:hAnsi="Times New Roman" w:cs="Times New Roman"/>
          <w:sz w:val="24"/>
          <w:szCs w:val="24"/>
        </w:rPr>
        <w:t xml:space="preserve"> 57/11 «О внесении  изменений в Правила землепользования и застройки Арамильского городского округа,</w:t>
      </w:r>
      <w:r w:rsidRPr="00BE3E9F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утвержденных Решением Думы Арамильского городского округа от 28.02.2013 г. №17/1».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</w:t>
      </w:r>
      <w:r w:rsidR="00C47BAA">
        <w:rPr>
          <w:rFonts w:ascii="Times New Roman" w:hAnsi="Times New Roman" w:cs="Times New Roman"/>
          <w:bCs/>
          <w:iCs/>
          <w:sz w:val="24"/>
          <w:szCs w:val="24"/>
        </w:rPr>
        <w:t xml:space="preserve"> проект Решения.</w:t>
      </w:r>
    </w:p>
    <w:p w:rsidR="00BE3E9F" w:rsidRDefault="00BE3E9F" w:rsidP="006A5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E9F" w:rsidRDefault="00BE3E9F" w:rsidP="00BE3E9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Cs/>
          <w:sz w:val="24"/>
          <w:szCs w:val="24"/>
        </w:rPr>
      </w:pPr>
      <w:proofErr w:type="spellStart"/>
      <w:r>
        <w:rPr>
          <w:rFonts w:eastAsia="Calibri"/>
          <w:bCs/>
          <w:iCs/>
          <w:sz w:val="24"/>
          <w:szCs w:val="24"/>
        </w:rPr>
        <w:t>Живилов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Д.М. пояснил, что по данному решения из прокуратуры поступил протест, с которым комиссия согласна и предлагает депутатам проголосовать за данный проект решения.</w:t>
      </w:r>
    </w:p>
    <w:p w:rsidR="00BE3E9F" w:rsidRDefault="00BE3E9F" w:rsidP="00BE3E9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Cs/>
          <w:sz w:val="24"/>
          <w:szCs w:val="24"/>
        </w:rPr>
      </w:pPr>
    </w:p>
    <w:p w:rsidR="00BE3E9F" w:rsidRDefault="00BE3E9F" w:rsidP="00BE3E9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ГОЛОСОВАНИЕ: Единогласное. Решение принято.</w:t>
      </w:r>
    </w:p>
    <w:p w:rsidR="00BE3E9F" w:rsidRDefault="00BE3E9F" w:rsidP="00BE3E9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Cs/>
          <w:sz w:val="24"/>
          <w:szCs w:val="24"/>
        </w:rPr>
      </w:pPr>
    </w:p>
    <w:p w:rsidR="00BE3E9F" w:rsidRDefault="004C2D0D" w:rsidP="00BE3E9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Мезенова С.П. сообщила депутатам о запросе депутатской комиссии по городскому хозяйству и муниципальной собственности информации от председателя КУМИ по вопросу продажи </w:t>
      </w:r>
      <w:r>
        <w:rPr>
          <w:rFonts w:eastAsia="Calibri"/>
          <w:bCs/>
          <w:iCs/>
          <w:sz w:val="24"/>
          <w:szCs w:val="24"/>
        </w:rPr>
        <w:lastRenderedPageBreak/>
        <w:t>земельных участков. В связи с этим Мезенова С.П. предложила оформить вопрос депутатов комиссии депутатским запро</w:t>
      </w:r>
      <w:r w:rsidR="00C47BAA">
        <w:rPr>
          <w:rFonts w:eastAsia="Calibri"/>
          <w:bCs/>
          <w:iCs/>
          <w:sz w:val="24"/>
          <w:szCs w:val="24"/>
        </w:rPr>
        <w:t>сом и предложила проект решения.</w:t>
      </w:r>
    </w:p>
    <w:p w:rsidR="004C2D0D" w:rsidRDefault="004C2D0D" w:rsidP="00C47BA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2D0D" w:rsidRDefault="004C2D0D" w:rsidP="004C2D0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ГОЛОСОВАНИЕ: Единогласное. Решение принято.</w:t>
      </w:r>
    </w:p>
    <w:p w:rsidR="004C2D0D" w:rsidRDefault="004C2D0D" w:rsidP="004C2D0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2D0D" w:rsidRDefault="00B8297E" w:rsidP="00B8297E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</w:r>
      <w:r w:rsidR="004C2D0D">
        <w:rPr>
          <w:sz w:val="24"/>
          <w:szCs w:val="24"/>
        </w:rPr>
        <w:t>С.П. Мезенова</w:t>
      </w:r>
    </w:p>
    <w:p w:rsidR="004C2D0D" w:rsidRDefault="004C2D0D" w:rsidP="004C2D0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2D0D" w:rsidRDefault="00B8297E" w:rsidP="00B8297E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</w:t>
      </w:r>
      <w:bookmarkStart w:id="0" w:name="_GoBack"/>
      <w:bookmarkEnd w:id="0"/>
      <w:r>
        <w:rPr>
          <w:sz w:val="24"/>
          <w:szCs w:val="24"/>
        </w:rPr>
        <w:tab/>
      </w:r>
      <w:r w:rsidR="004C2D0D">
        <w:rPr>
          <w:sz w:val="24"/>
          <w:szCs w:val="24"/>
        </w:rPr>
        <w:t>Т.А. Первухина</w:t>
      </w:r>
    </w:p>
    <w:sectPr w:rsidR="004C2D0D" w:rsidSect="00EC293C">
      <w:type w:val="continuous"/>
      <w:pgSz w:w="11907" w:h="16840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C"/>
    <w:rsid w:val="000613CF"/>
    <w:rsid w:val="00096BD8"/>
    <w:rsid w:val="00104F8C"/>
    <w:rsid w:val="00127F6C"/>
    <w:rsid w:val="00140E23"/>
    <w:rsid w:val="00142755"/>
    <w:rsid w:val="001B1995"/>
    <w:rsid w:val="001C393F"/>
    <w:rsid w:val="00224CDE"/>
    <w:rsid w:val="00271055"/>
    <w:rsid w:val="00353265"/>
    <w:rsid w:val="003A4D6A"/>
    <w:rsid w:val="003E7BBD"/>
    <w:rsid w:val="0043537D"/>
    <w:rsid w:val="00456E7B"/>
    <w:rsid w:val="00456EE4"/>
    <w:rsid w:val="004626C7"/>
    <w:rsid w:val="004C2D0D"/>
    <w:rsid w:val="004E57AC"/>
    <w:rsid w:val="005974BC"/>
    <w:rsid w:val="0059790D"/>
    <w:rsid w:val="005F74DA"/>
    <w:rsid w:val="00675FF0"/>
    <w:rsid w:val="006A58B5"/>
    <w:rsid w:val="00730961"/>
    <w:rsid w:val="0073328D"/>
    <w:rsid w:val="007D40D4"/>
    <w:rsid w:val="007E7A44"/>
    <w:rsid w:val="00805753"/>
    <w:rsid w:val="00A8061A"/>
    <w:rsid w:val="00AC4F12"/>
    <w:rsid w:val="00AC63DF"/>
    <w:rsid w:val="00AD59B1"/>
    <w:rsid w:val="00B8297E"/>
    <w:rsid w:val="00BC5539"/>
    <w:rsid w:val="00BD7F66"/>
    <w:rsid w:val="00BE3E9F"/>
    <w:rsid w:val="00C03D38"/>
    <w:rsid w:val="00C21537"/>
    <w:rsid w:val="00C47BAA"/>
    <w:rsid w:val="00C72197"/>
    <w:rsid w:val="00C83A6B"/>
    <w:rsid w:val="00DA36BD"/>
    <w:rsid w:val="00E74ABE"/>
    <w:rsid w:val="00E83CF3"/>
    <w:rsid w:val="00E95BED"/>
    <w:rsid w:val="00EC108F"/>
    <w:rsid w:val="00EC293C"/>
    <w:rsid w:val="00EF4814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DF59"/>
  <w15:docId w15:val="{77E6417E-EA0D-459E-9E0E-1498F3CC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A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B18742EE48E1DE435192D9897EC65983467A71AB70F0F83551BA77BE4B0B02A4X0M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10</cp:revision>
  <dcterms:created xsi:type="dcterms:W3CDTF">2018-01-18T03:39:00Z</dcterms:created>
  <dcterms:modified xsi:type="dcterms:W3CDTF">2019-01-18T12:19:00Z</dcterms:modified>
</cp:coreProperties>
</file>