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6C" w:rsidRDefault="0086056C" w:rsidP="0086056C">
      <w:pPr>
        <w:pStyle w:val="a3"/>
      </w:pPr>
      <w:r>
        <w:t>Российская Федерация</w:t>
      </w:r>
    </w:p>
    <w:p w:rsidR="0086056C" w:rsidRDefault="0086056C" w:rsidP="0086056C">
      <w:pPr>
        <w:jc w:val="center"/>
        <w:rPr>
          <w:b/>
          <w:sz w:val="24"/>
        </w:rPr>
      </w:pPr>
    </w:p>
    <w:p w:rsidR="0086056C" w:rsidRDefault="0086056C" w:rsidP="0086056C">
      <w:pPr>
        <w:pStyle w:val="a5"/>
        <w:rPr>
          <w:sz w:val="24"/>
        </w:rPr>
      </w:pPr>
      <w:r>
        <w:rPr>
          <w:sz w:val="24"/>
        </w:rPr>
        <w:t xml:space="preserve"> Дума Арамильского городского округа</w:t>
      </w:r>
    </w:p>
    <w:p w:rsidR="0086056C" w:rsidRDefault="0086056C" w:rsidP="0086056C">
      <w:pPr>
        <w:jc w:val="center"/>
        <w:rPr>
          <w:b/>
          <w:sz w:val="24"/>
        </w:rPr>
      </w:pPr>
    </w:p>
    <w:p w:rsidR="0086056C" w:rsidRDefault="004F23DA" w:rsidP="0086056C">
      <w:pPr>
        <w:pStyle w:val="1"/>
        <w:rPr>
          <w:b/>
          <w:sz w:val="24"/>
        </w:rPr>
      </w:pPr>
      <w:r>
        <w:rPr>
          <w:b/>
          <w:sz w:val="24"/>
        </w:rPr>
        <w:t xml:space="preserve">выписка из </w:t>
      </w:r>
      <w:r w:rsidR="0086056C">
        <w:rPr>
          <w:b/>
          <w:sz w:val="24"/>
        </w:rPr>
        <w:t>П Р О Т О К О Л</w:t>
      </w:r>
      <w:r>
        <w:rPr>
          <w:b/>
          <w:sz w:val="24"/>
        </w:rPr>
        <w:t xml:space="preserve"> А</w:t>
      </w:r>
    </w:p>
    <w:p w:rsidR="0086056C" w:rsidRDefault="0086056C" w:rsidP="0086056C">
      <w:pPr>
        <w:rPr>
          <w:sz w:val="24"/>
        </w:rPr>
      </w:pPr>
    </w:p>
    <w:p w:rsidR="0086056C" w:rsidRDefault="0086056C" w:rsidP="0086056C">
      <w:pPr>
        <w:jc w:val="center"/>
        <w:rPr>
          <w:sz w:val="24"/>
        </w:rPr>
      </w:pPr>
      <w:r>
        <w:rPr>
          <w:sz w:val="24"/>
        </w:rPr>
        <w:t xml:space="preserve">тридцатого внеочередного заседания  Думы Арамильского городского округа </w:t>
      </w:r>
    </w:p>
    <w:p w:rsidR="0086056C" w:rsidRDefault="0086056C" w:rsidP="0086056C">
      <w:pPr>
        <w:jc w:val="center"/>
        <w:rPr>
          <w:sz w:val="24"/>
        </w:rPr>
      </w:pPr>
      <w:r>
        <w:rPr>
          <w:sz w:val="24"/>
        </w:rPr>
        <w:t>шестого созыва</w:t>
      </w:r>
    </w:p>
    <w:p w:rsidR="0086056C" w:rsidRDefault="0086056C" w:rsidP="0086056C">
      <w:pPr>
        <w:jc w:val="center"/>
        <w:rPr>
          <w:sz w:val="24"/>
        </w:rPr>
      </w:pPr>
    </w:p>
    <w:p w:rsidR="0086056C" w:rsidRDefault="0086056C" w:rsidP="0086056C">
      <w:pPr>
        <w:rPr>
          <w:sz w:val="24"/>
        </w:rPr>
      </w:pPr>
      <w:r>
        <w:rPr>
          <w:sz w:val="24"/>
        </w:rPr>
        <w:t>29 декабря 2017 года                                                                                                        г. Арамиль</w:t>
      </w:r>
    </w:p>
    <w:p w:rsidR="0086056C" w:rsidRDefault="0086056C" w:rsidP="0086056C">
      <w:pPr>
        <w:jc w:val="both"/>
        <w:rPr>
          <w:sz w:val="24"/>
        </w:rPr>
      </w:pPr>
    </w:p>
    <w:p w:rsidR="0086056C" w:rsidRDefault="0086056C" w:rsidP="0086056C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:rsidR="0086056C" w:rsidRDefault="0086056C" w:rsidP="0086056C">
      <w:pPr>
        <w:rPr>
          <w:b/>
          <w:sz w:val="24"/>
        </w:rPr>
      </w:pP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Мишарина</w:t>
      </w:r>
      <w:proofErr w:type="spellEnd"/>
      <w:r>
        <w:rPr>
          <w:b/>
          <w:sz w:val="24"/>
          <w:szCs w:val="24"/>
        </w:rPr>
        <w:t xml:space="preserve"> Марина Сергеевна          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1;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Аксенова Алла Анатольевна             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Ипатов Сергей Юрьевич                    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Мезенова</w:t>
      </w:r>
      <w:proofErr w:type="spellEnd"/>
      <w:r>
        <w:rPr>
          <w:b/>
          <w:sz w:val="24"/>
          <w:szCs w:val="24"/>
        </w:rPr>
        <w:t xml:space="preserve"> Светлана Петровна           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Черноколпаков</w:t>
      </w:r>
      <w:proofErr w:type="spellEnd"/>
      <w:r>
        <w:rPr>
          <w:b/>
          <w:sz w:val="24"/>
          <w:szCs w:val="24"/>
        </w:rPr>
        <w:t xml:space="preserve"> Дмитрий Владимирович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Гатаулин</w:t>
      </w:r>
      <w:proofErr w:type="spellEnd"/>
      <w:r>
        <w:rPr>
          <w:b/>
          <w:sz w:val="24"/>
          <w:szCs w:val="24"/>
        </w:rPr>
        <w:t xml:space="preserve"> Антон Александрович      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Коваляк</w:t>
      </w:r>
      <w:proofErr w:type="spellEnd"/>
      <w:r>
        <w:rPr>
          <w:b/>
          <w:sz w:val="24"/>
          <w:szCs w:val="24"/>
        </w:rPr>
        <w:t xml:space="preserve"> Татьяна Валерьевна           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Ларионова Наталья Ивановна          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5;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Первухина Татьяна Александровна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5;</w:t>
      </w:r>
    </w:p>
    <w:p w:rsidR="0086056C" w:rsidRDefault="0086056C" w:rsidP="0086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Федоров Геннадий Викторович                          </w:t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5;</w:t>
      </w:r>
    </w:p>
    <w:p w:rsidR="0086056C" w:rsidRDefault="0086056C" w:rsidP="0086056C">
      <w:pPr>
        <w:pStyle w:val="3"/>
        <w:rPr>
          <w:b/>
        </w:rPr>
      </w:pPr>
    </w:p>
    <w:p w:rsidR="0086056C" w:rsidRDefault="0086056C" w:rsidP="008605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435A48">
        <w:rPr>
          <w:sz w:val="24"/>
          <w:szCs w:val="24"/>
        </w:rPr>
        <w:t xml:space="preserve">Глава АГО Никитенко В.Ю., начальник Финансового отдела </w:t>
      </w:r>
      <w:proofErr w:type="spellStart"/>
      <w:r w:rsidR="00435A48">
        <w:rPr>
          <w:sz w:val="24"/>
          <w:szCs w:val="24"/>
        </w:rPr>
        <w:t>Чунарева</w:t>
      </w:r>
      <w:proofErr w:type="spellEnd"/>
      <w:r w:rsidR="00435A48">
        <w:rPr>
          <w:sz w:val="24"/>
          <w:szCs w:val="24"/>
        </w:rPr>
        <w:t xml:space="preserve"> Н.В.</w:t>
      </w:r>
    </w:p>
    <w:p w:rsidR="0086056C" w:rsidRDefault="0086056C" w:rsidP="0086056C">
      <w:pPr>
        <w:pStyle w:val="3"/>
      </w:pPr>
      <w:r>
        <w:t>Проверка кворума:</w:t>
      </w:r>
    </w:p>
    <w:p w:rsidR="0086056C" w:rsidRDefault="0086056C" w:rsidP="0086056C">
      <w:pPr>
        <w:jc w:val="both"/>
        <w:rPr>
          <w:sz w:val="24"/>
        </w:rPr>
      </w:pPr>
      <w:r>
        <w:rPr>
          <w:sz w:val="24"/>
        </w:rPr>
        <w:tab/>
        <w:t>Из 14-ти депутатов присутствовало на заседании 10 соответственно,  заседание   правомочно.</w:t>
      </w:r>
    </w:p>
    <w:p w:rsidR="0086056C" w:rsidRDefault="0086056C" w:rsidP="0086056C">
      <w:pPr>
        <w:jc w:val="both"/>
        <w:rPr>
          <w:sz w:val="24"/>
        </w:rPr>
      </w:pPr>
    </w:p>
    <w:p w:rsidR="0086056C" w:rsidRDefault="0086056C" w:rsidP="0086056C">
      <w:pPr>
        <w:jc w:val="both"/>
        <w:rPr>
          <w:sz w:val="24"/>
        </w:rPr>
      </w:pPr>
      <w:r>
        <w:rPr>
          <w:sz w:val="24"/>
        </w:rPr>
        <w:t xml:space="preserve">Председатель: </w:t>
      </w:r>
      <w:proofErr w:type="spellStart"/>
      <w:r>
        <w:rPr>
          <w:sz w:val="24"/>
        </w:rPr>
        <w:t>Мезенова</w:t>
      </w:r>
      <w:proofErr w:type="spellEnd"/>
      <w:r>
        <w:rPr>
          <w:sz w:val="24"/>
        </w:rPr>
        <w:t xml:space="preserve"> С.П.</w:t>
      </w:r>
    </w:p>
    <w:p w:rsidR="0086056C" w:rsidRDefault="0086056C" w:rsidP="0086056C">
      <w:pPr>
        <w:jc w:val="both"/>
        <w:rPr>
          <w:sz w:val="24"/>
        </w:rPr>
      </w:pPr>
    </w:p>
    <w:p w:rsidR="0086056C" w:rsidRDefault="0086056C" w:rsidP="0086056C">
      <w:pPr>
        <w:jc w:val="both"/>
        <w:rPr>
          <w:sz w:val="24"/>
        </w:rPr>
      </w:pPr>
      <w:r>
        <w:rPr>
          <w:sz w:val="24"/>
        </w:rPr>
        <w:t>Секретарь:      Первухина Т.А.</w:t>
      </w:r>
    </w:p>
    <w:p w:rsidR="0086056C" w:rsidRDefault="0086056C" w:rsidP="0086056C">
      <w:pPr>
        <w:jc w:val="both"/>
        <w:rPr>
          <w:sz w:val="24"/>
        </w:rPr>
      </w:pPr>
    </w:p>
    <w:p w:rsidR="0086056C" w:rsidRDefault="0086056C" w:rsidP="0086056C">
      <w:pPr>
        <w:jc w:val="both"/>
        <w:rPr>
          <w:b/>
          <w:sz w:val="24"/>
        </w:rPr>
      </w:pPr>
      <w:r>
        <w:rPr>
          <w:b/>
          <w:sz w:val="24"/>
        </w:rPr>
        <w:t>Председатель предложил повестку заседания Думы:</w:t>
      </w:r>
    </w:p>
    <w:p w:rsidR="0086056C" w:rsidRDefault="0086056C" w:rsidP="0086056C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86056C" w:rsidRPr="007C3225" w:rsidRDefault="0086056C" w:rsidP="0086056C">
      <w:pPr>
        <w:pStyle w:val="ConsPlusTitle"/>
        <w:widowControl/>
        <w:jc w:val="both"/>
        <w:rPr>
          <w:b w:val="0"/>
          <w:szCs w:val="24"/>
        </w:rPr>
      </w:pPr>
      <w:r w:rsidRPr="007C3225">
        <w:rPr>
          <w:b w:val="0"/>
          <w:szCs w:val="24"/>
        </w:rPr>
        <w:t>«О внесении изменений и дополнений в Решение Думы Арамильского городского округа от 15 декабря 2016 года № 7/1 «О бюджете Арамильского городского округа на 2017 год и плановый период 2018 и 2019 годов»</w:t>
      </w:r>
    </w:p>
    <w:p w:rsidR="0086056C" w:rsidRPr="000B7B4C" w:rsidRDefault="0086056C" w:rsidP="0086056C">
      <w:pPr>
        <w:pStyle w:val="ConsPlusTitle"/>
        <w:widowControl/>
        <w:jc w:val="both"/>
        <w:rPr>
          <w:b w:val="0"/>
        </w:rPr>
      </w:pPr>
    </w:p>
    <w:p w:rsidR="0086056C" w:rsidRDefault="0086056C" w:rsidP="0086056C">
      <w:pPr>
        <w:jc w:val="both"/>
        <w:rPr>
          <w:sz w:val="24"/>
        </w:rPr>
      </w:pPr>
      <w:r>
        <w:rPr>
          <w:b/>
          <w:sz w:val="24"/>
          <w:u w:val="single"/>
        </w:rPr>
        <w:t>Председатель поставил вопрос на голосование:</w:t>
      </w:r>
      <w:r>
        <w:rPr>
          <w:sz w:val="24"/>
        </w:rPr>
        <w:t xml:space="preserve">  утвердить предложенную повестку заседания Думы.</w:t>
      </w:r>
    </w:p>
    <w:p w:rsidR="0086056C" w:rsidRDefault="0086056C" w:rsidP="0086056C">
      <w:pPr>
        <w:jc w:val="both"/>
        <w:rPr>
          <w:sz w:val="24"/>
        </w:rPr>
      </w:pPr>
    </w:p>
    <w:p w:rsidR="0086056C" w:rsidRDefault="0086056C" w:rsidP="0086056C">
      <w:pPr>
        <w:jc w:val="both"/>
        <w:rPr>
          <w:sz w:val="24"/>
        </w:rPr>
      </w:pPr>
      <w:r>
        <w:rPr>
          <w:sz w:val="24"/>
        </w:rPr>
        <w:t>Голосование: Единогласное. Повестка утверждена.</w:t>
      </w:r>
    </w:p>
    <w:p w:rsidR="0086056C" w:rsidRDefault="0086056C" w:rsidP="0086056C">
      <w:pPr>
        <w:jc w:val="both"/>
        <w:rPr>
          <w:sz w:val="24"/>
        </w:rPr>
      </w:pPr>
    </w:p>
    <w:p w:rsidR="0086056C" w:rsidRDefault="0086056C" w:rsidP="004F23DA">
      <w:pPr>
        <w:jc w:val="both"/>
        <w:rPr>
          <w:sz w:val="24"/>
          <w:szCs w:val="24"/>
        </w:rPr>
      </w:pPr>
      <w:r w:rsidRPr="00167704">
        <w:rPr>
          <w:b/>
          <w:sz w:val="24"/>
        </w:rPr>
        <w:t xml:space="preserve">По вопросу слушали </w:t>
      </w:r>
      <w:proofErr w:type="spellStart"/>
      <w:r w:rsidRPr="00167704">
        <w:rPr>
          <w:b/>
          <w:sz w:val="24"/>
        </w:rPr>
        <w:t>Чунареву</w:t>
      </w:r>
      <w:proofErr w:type="spellEnd"/>
      <w:r w:rsidRPr="00167704">
        <w:rPr>
          <w:b/>
          <w:sz w:val="24"/>
        </w:rPr>
        <w:t xml:space="preserve"> Н.В.</w:t>
      </w:r>
      <w:r>
        <w:rPr>
          <w:sz w:val="24"/>
        </w:rPr>
        <w:t xml:space="preserve"> – начальнику Финансового отдела Администрации АГО </w:t>
      </w:r>
      <w:r w:rsidRPr="003D2613">
        <w:rPr>
          <w:sz w:val="24"/>
          <w:szCs w:val="24"/>
        </w:rPr>
        <w:t>о внесении изменений и дополнений в Решение Думы Арамильского городского округа от 15</w:t>
      </w:r>
      <w:r w:rsidR="004F23DA">
        <w:rPr>
          <w:sz w:val="24"/>
          <w:szCs w:val="24"/>
        </w:rPr>
        <w:t xml:space="preserve"> </w:t>
      </w:r>
      <w:bookmarkStart w:id="0" w:name="_GoBack"/>
      <w:bookmarkEnd w:id="0"/>
      <w:r w:rsidRPr="003D2613">
        <w:rPr>
          <w:sz w:val="24"/>
          <w:szCs w:val="24"/>
        </w:rPr>
        <w:t>декабря 2016 года № 7/1 «О бюджете Арамильского городского округа на</w:t>
      </w:r>
      <w:r>
        <w:rPr>
          <w:sz w:val="24"/>
          <w:szCs w:val="24"/>
        </w:rPr>
        <w:t xml:space="preserve"> 2017 год и плановый период 2017 и 2018</w:t>
      </w:r>
      <w:r w:rsidRPr="003D2613">
        <w:rPr>
          <w:sz w:val="24"/>
          <w:szCs w:val="24"/>
        </w:rPr>
        <w:t xml:space="preserve"> годов</w:t>
      </w:r>
      <w:r w:rsidR="004F23DA">
        <w:rPr>
          <w:sz w:val="24"/>
          <w:szCs w:val="24"/>
        </w:rPr>
        <w:t>. Предложен проект решения.</w:t>
      </w:r>
    </w:p>
    <w:p w:rsidR="00D61C40" w:rsidRDefault="00D61C40" w:rsidP="0086056C">
      <w:pPr>
        <w:jc w:val="both"/>
      </w:pPr>
    </w:p>
    <w:p w:rsidR="00D61C40" w:rsidRDefault="00D61C40" w:rsidP="00D61C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После обсуждения вопросов и предложений не поступило. Поступило предложение принять предложенный проект решения.</w:t>
      </w:r>
    </w:p>
    <w:p w:rsidR="00D61C40" w:rsidRDefault="00D61C40" w:rsidP="00D61C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1C40" w:rsidRDefault="00D61C40" w:rsidP="00D61C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ГОЛОСОВАНИЕ: «за» - 9, «против» - 1. Решение принято.</w:t>
      </w:r>
    </w:p>
    <w:p w:rsidR="00D61C40" w:rsidRDefault="00D61C40" w:rsidP="00D61C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1C40" w:rsidRDefault="00D61C40" w:rsidP="00D61C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С.П. </w:t>
      </w:r>
      <w:proofErr w:type="spellStart"/>
      <w:r>
        <w:rPr>
          <w:sz w:val="24"/>
          <w:szCs w:val="24"/>
        </w:rPr>
        <w:t>Мезенова</w:t>
      </w:r>
      <w:proofErr w:type="spellEnd"/>
    </w:p>
    <w:p w:rsidR="00D61C40" w:rsidRDefault="00D61C40" w:rsidP="00D61C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1C40" w:rsidRPr="003D2613" w:rsidRDefault="00D61C40" w:rsidP="00D61C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Т.А. Первухина</w:t>
      </w:r>
    </w:p>
    <w:p w:rsidR="00D61C40" w:rsidRDefault="00D61C40" w:rsidP="0086056C">
      <w:pPr>
        <w:jc w:val="both"/>
      </w:pPr>
    </w:p>
    <w:sectPr w:rsidR="00D61C40" w:rsidSect="0086056C">
      <w:type w:val="continuous"/>
      <w:pgSz w:w="11907" w:h="16840" w:code="9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C"/>
    <w:rsid w:val="000613CF"/>
    <w:rsid w:val="00096BD8"/>
    <w:rsid w:val="00104F8C"/>
    <w:rsid w:val="00127F6C"/>
    <w:rsid w:val="001B1995"/>
    <w:rsid w:val="001C393F"/>
    <w:rsid w:val="00224CDE"/>
    <w:rsid w:val="00353265"/>
    <w:rsid w:val="003A4D6A"/>
    <w:rsid w:val="003E7BBD"/>
    <w:rsid w:val="0043537D"/>
    <w:rsid w:val="00435A48"/>
    <w:rsid w:val="00456E7B"/>
    <w:rsid w:val="00456EE4"/>
    <w:rsid w:val="004626C7"/>
    <w:rsid w:val="004E57AC"/>
    <w:rsid w:val="004F23DA"/>
    <w:rsid w:val="005974BC"/>
    <w:rsid w:val="005F74DA"/>
    <w:rsid w:val="00675FF0"/>
    <w:rsid w:val="00730961"/>
    <w:rsid w:val="0073328D"/>
    <w:rsid w:val="007D40D4"/>
    <w:rsid w:val="007E7A44"/>
    <w:rsid w:val="00805753"/>
    <w:rsid w:val="0086056C"/>
    <w:rsid w:val="009A2C75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61C40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69E7"/>
  <w15:docId w15:val="{6A8D3219-1E9A-4D39-8482-260CA00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6056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605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6056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605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056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0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60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5</cp:revision>
  <cp:lastPrinted>2018-02-15T12:11:00Z</cp:lastPrinted>
  <dcterms:created xsi:type="dcterms:W3CDTF">2018-01-18T11:43:00Z</dcterms:created>
  <dcterms:modified xsi:type="dcterms:W3CDTF">2019-01-18T12:10:00Z</dcterms:modified>
</cp:coreProperties>
</file>