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338DD" w:rsidRPr="00E56905" w:rsidTr="009C513E">
        <w:tc>
          <w:tcPr>
            <w:tcW w:w="95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КОНКУРСНАЯ КОМИССИЯ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ОТБОРУ КАНДИДАТУР НА ДОЛЖНОСТЬ 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ГЛАВЫ АРАМИЛЬСКОГО ГОРОДСКОГО ОКРУГА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  <w:r w:rsidR="000A62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0A6218" w:rsidRPr="00E569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r w:rsidR="000A6218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338DD" w:rsidRPr="00E56905" w:rsidRDefault="008338DD" w:rsidP="008338DD">
      <w:pPr>
        <w:jc w:val="center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г. Арамиль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828"/>
        <w:gridCol w:w="4742"/>
      </w:tblGrid>
      <w:tr w:rsidR="008338DD" w:rsidRPr="00E56905" w:rsidTr="009C513E">
        <w:tc>
          <w:tcPr>
            <w:tcW w:w="4828" w:type="dxa"/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38DD" w:rsidRPr="00E56905" w:rsidRDefault="00596B9B" w:rsidP="009C51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 мая</w:t>
            </w:r>
            <w:r w:rsidR="008338DD" w:rsidRPr="00E56905">
              <w:rPr>
                <w:rFonts w:ascii="Times New Roman" w:hAnsi="Times New Roman"/>
                <w:b/>
                <w:sz w:val="28"/>
                <w:szCs w:val="28"/>
              </w:rPr>
              <w:t xml:space="preserve">  2017 г. 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569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8338DD" w:rsidRDefault="008338DD" w:rsidP="008338DD">
      <w:pPr>
        <w:ind w:firstLine="709"/>
        <w:jc w:val="both"/>
        <w:rPr>
          <w:b/>
          <w:sz w:val="24"/>
          <w:szCs w:val="24"/>
        </w:rPr>
      </w:pPr>
    </w:p>
    <w:p w:rsidR="00974954" w:rsidRDefault="00974954" w:rsidP="008338D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6218" w:rsidRDefault="00E7186E" w:rsidP="00974954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уточнении сведений кандидатов </w:t>
      </w:r>
      <w:r w:rsidR="00974954">
        <w:rPr>
          <w:b/>
          <w:i/>
          <w:sz w:val="28"/>
          <w:szCs w:val="28"/>
        </w:rPr>
        <w:t xml:space="preserve">на должность </w:t>
      </w:r>
    </w:p>
    <w:p w:rsidR="00974954" w:rsidRPr="008338DD" w:rsidRDefault="00974954" w:rsidP="00974954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Главы Арамильского городского округа</w:t>
      </w:r>
      <w:r w:rsidR="00E7186E">
        <w:rPr>
          <w:b/>
          <w:i/>
          <w:sz w:val="28"/>
          <w:szCs w:val="28"/>
        </w:rPr>
        <w:t xml:space="preserve"> </w:t>
      </w:r>
    </w:p>
    <w:p w:rsidR="00974954" w:rsidRPr="008338DD" w:rsidRDefault="00974954" w:rsidP="00974954">
      <w:pPr>
        <w:ind w:firstLine="709"/>
        <w:jc w:val="both"/>
        <w:rPr>
          <w:b/>
          <w:sz w:val="28"/>
          <w:szCs w:val="28"/>
        </w:rPr>
      </w:pPr>
    </w:p>
    <w:p w:rsidR="00974954" w:rsidRPr="008338DD" w:rsidRDefault="00974954" w:rsidP="00974954">
      <w:pPr>
        <w:ind w:firstLine="709"/>
        <w:jc w:val="both"/>
        <w:rPr>
          <w:b/>
          <w:sz w:val="28"/>
          <w:szCs w:val="28"/>
        </w:rPr>
      </w:pPr>
    </w:p>
    <w:p w:rsidR="00974954" w:rsidRDefault="00974954" w:rsidP="00974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E7186E">
        <w:rPr>
          <w:sz w:val="28"/>
          <w:szCs w:val="28"/>
        </w:rPr>
        <w:t xml:space="preserve">информацию заместителя </w:t>
      </w:r>
      <w:r w:rsidR="000A6218">
        <w:rPr>
          <w:sz w:val="28"/>
          <w:szCs w:val="28"/>
        </w:rPr>
        <w:t xml:space="preserve">председателя </w:t>
      </w:r>
      <w:r w:rsidR="000903E9">
        <w:rPr>
          <w:sz w:val="28"/>
          <w:szCs w:val="28"/>
        </w:rPr>
        <w:t xml:space="preserve">конкурсной комиссии </w:t>
      </w:r>
      <w:r w:rsidR="000A6218">
        <w:rPr>
          <w:sz w:val="28"/>
          <w:szCs w:val="28"/>
        </w:rPr>
        <w:t>по отбору кандидатур на должность главы Арамильского городского округа</w:t>
      </w:r>
      <w:r w:rsidR="000A6218">
        <w:rPr>
          <w:sz w:val="28"/>
          <w:szCs w:val="28"/>
        </w:rPr>
        <w:t xml:space="preserve"> </w:t>
      </w:r>
      <w:r w:rsidR="00E7186E">
        <w:rPr>
          <w:sz w:val="28"/>
          <w:szCs w:val="28"/>
        </w:rPr>
        <w:t>Астахова М.С.</w:t>
      </w:r>
      <w:r w:rsidR="000A6218">
        <w:rPr>
          <w:sz w:val="28"/>
          <w:szCs w:val="28"/>
        </w:rPr>
        <w:t xml:space="preserve">, в связи с расхождениями в сведениях, предоставленных кандидатами  с данными </w:t>
      </w:r>
      <w:r w:rsidR="000A6218" w:rsidRPr="00E7186E">
        <w:rPr>
          <w:rFonts w:ascii="Times New Roman" w:hAnsi="Times New Roman"/>
          <w:sz w:val="28"/>
          <w:szCs w:val="28"/>
        </w:rPr>
        <w:t>правоохранительных и налоговых органов</w:t>
      </w:r>
      <w:r w:rsidR="000A6218">
        <w:rPr>
          <w:rFonts w:ascii="Times New Roman" w:hAnsi="Times New Roman"/>
          <w:sz w:val="28"/>
          <w:szCs w:val="28"/>
        </w:rPr>
        <w:t>,</w:t>
      </w:r>
      <w:r w:rsidR="000A6218" w:rsidRPr="00E7186E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конкурсная комиссия</w:t>
      </w:r>
      <w:r w:rsidR="000A6218">
        <w:rPr>
          <w:sz w:val="28"/>
          <w:szCs w:val="28"/>
        </w:rPr>
        <w:t xml:space="preserve"> </w:t>
      </w:r>
    </w:p>
    <w:p w:rsidR="000903E9" w:rsidRPr="008338DD" w:rsidRDefault="000903E9" w:rsidP="000903E9">
      <w:pPr>
        <w:jc w:val="both"/>
        <w:rPr>
          <w:sz w:val="28"/>
          <w:szCs w:val="28"/>
        </w:rPr>
      </w:pPr>
    </w:p>
    <w:p w:rsidR="00974954" w:rsidRPr="000A6218" w:rsidRDefault="00974954" w:rsidP="00974954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РЕШИЛА:</w:t>
      </w:r>
      <w:r w:rsidRPr="008338DD">
        <w:rPr>
          <w:b/>
          <w:sz w:val="28"/>
          <w:szCs w:val="28"/>
        </w:rPr>
        <w:t xml:space="preserve"> </w:t>
      </w:r>
    </w:p>
    <w:p w:rsidR="00E7186E" w:rsidRDefault="00E7186E" w:rsidP="00974954">
      <w:pPr>
        <w:ind w:firstLine="709"/>
        <w:jc w:val="both"/>
        <w:rPr>
          <w:b/>
          <w:sz w:val="28"/>
          <w:szCs w:val="28"/>
        </w:rPr>
      </w:pPr>
    </w:p>
    <w:p w:rsidR="00E7186E" w:rsidRPr="00E7186E" w:rsidRDefault="000A6218" w:rsidP="00E7186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редложить </w:t>
      </w:r>
      <w:r w:rsidRPr="00E7186E"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z w:val="28"/>
          <w:szCs w:val="28"/>
        </w:rPr>
        <w:t>п</w:t>
      </w:r>
      <w:r w:rsidRPr="00E7186E">
        <w:rPr>
          <w:rFonts w:ascii="Times New Roman" w:hAnsi="Times New Roman"/>
          <w:sz w:val="28"/>
          <w:szCs w:val="28"/>
        </w:rPr>
        <w:t xml:space="preserve">исьменные объяснения в конкурсную комиссию </w:t>
      </w:r>
      <w:r>
        <w:rPr>
          <w:sz w:val="28"/>
          <w:szCs w:val="28"/>
        </w:rPr>
        <w:t xml:space="preserve">по отбору кандидатур на должность главы Арамильского городского округа </w:t>
      </w:r>
      <w:r w:rsidRPr="00E7186E">
        <w:rPr>
          <w:rFonts w:ascii="Times New Roman" w:hAnsi="Times New Roman"/>
          <w:sz w:val="28"/>
          <w:szCs w:val="28"/>
        </w:rPr>
        <w:t>не п</w:t>
      </w:r>
      <w:r>
        <w:rPr>
          <w:rFonts w:ascii="Times New Roman" w:hAnsi="Times New Roman"/>
          <w:sz w:val="28"/>
          <w:szCs w:val="28"/>
        </w:rPr>
        <w:t>озднее 14 час. 10 мая 2017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>
        <w:rPr>
          <w:rFonts w:ascii="Times New Roman" w:hAnsi="Times New Roman"/>
          <w:sz w:val="28"/>
          <w:szCs w:val="28"/>
        </w:rPr>
        <w:t>кандидатам:</w:t>
      </w:r>
    </w:p>
    <w:p w:rsidR="00E7186E" w:rsidRPr="00E7186E" w:rsidRDefault="00E7186E" w:rsidP="00E7186E">
      <w:pPr>
        <w:pStyle w:val="a3"/>
        <w:ind w:left="10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7186E">
        <w:rPr>
          <w:rFonts w:eastAsia="Calibri"/>
          <w:sz w:val="28"/>
          <w:szCs w:val="28"/>
          <w:lang w:eastAsia="en-US"/>
        </w:rPr>
        <w:t>Маркелову Андрею Леонидовичу;</w:t>
      </w:r>
    </w:p>
    <w:p w:rsidR="00E7186E" w:rsidRPr="00E7186E" w:rsidRDefault="00E7186E" w:rsidP="00E7186E">
      <w:pPr>
        <w:pStyle w:val="a3"/>
        <w:ind w:left="10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E7186E">
        <w:rPr>
          <w:rFonts w:eastAsia="Calibri"/>
          <w:sz w:val="28"/>
          <w:szCs w:val="28"/>
          <w:lang w:eastAsia="en-US"/>
        </w:rPr>
        <w:t>Шиковой</w:t>
      </w:r>
      <w:proofErr w:type="spellEnd"/>
      <w:r w:rsidRPr="00E7186E">
        <w:rPr>
          <w:rFonts w:eastAsia="Calibri"/>
          <w:sz w:val="28"/>
          <w:szCs w:val="28"/>
          <w:lang w:eastAsia="en-US"/>
        </w:rPr>
        <w:t xml:space="preserve"> Татьяне Петровне;</w:t>
      </w:r>
    </w:p>
    <w:p w:rsidR="00E7186E" w:rsidRDefault="00DC2EC6" w:rsidP="00E7186E">
      <w:pPr>
        <w:pStyle w:val="a3"/>
        <w:ind w:left="10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Кощееву Сергею Петровичу;</w:t>
      </w:r>
    </w:p>
    <w:p w:rsidR="00DC2EC6" w:rsidRPr="00E7186E" w:rsidRDefault="00DC2EC6" w:rsidP="00E7186E">
      <w:pPr>
        <w:pStyle w:val="a3"/>
        <w:ind w:left="10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Молокову Валерию Юрьевичу. </w:t>
      </w:r>
    </w:p>
    <w:p w:rsidR="00E7186E" w:rsidRPr="00E7186E" w:rsidRDefault="00E7186E" w:rsidP="00E7186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7186E">
        <w:rPr>
          <w:rFonts w:ascii="Times New Roman" w:hAnsi="Times New Roman"/>
          <w:sz w:val="28"/>
          <w:szCs w:val="28"/>
        </w:rPr>
        <w:t xml:space="preserve">ведомить </w:t>
      </w:r>
      <w:r>
        <w:rPr>
          <w:rFonts w:ascii="Times New Roman" w:hAnsi="Times New Roman"/>
          <w:sz w:val="28"/>
          <w:szCs w:val="28"/>
        </w:rPr>
        <w:t>выше</w:t>
      </w:r>
      <w:r w:rsidR="000A6218">
        <w:rPr>
          <w:rFonts w:ascii="Times New Roman" w:hAnsi="Times New Roman"/>
          <w:sz w:val="28"/>
          <w:szCs w:val="28"/>
        </w:rPr>
        <w:t xml:space="preserve">указанных кандидатов </w:t>
      </w:r>
      <w:bookmarkStart w:id="0" w:name="_GoBack"/>
      <w:bookmarkEnd w:id="0"/>
      <w:r w:rsidRPr="00E7186E">
        <w:rPr>
          <w:rFonts w:ascii="Times New Roman" w:hAnsi="Times New Roman"/>
          <w:sz w:val="28"/>
          <w:szCs w:val="28"/>
        </w:rPr>
        <w:t xml:space="preserve"> посредством электронной почты не позднее  05 мая 2017 года.</w:t>
      </w:r>
    </w:p>
    <w:p w:rsidR="00974954" w:rsidRPr="00E7186E" w:rsidRDefault="00974954" w:rsidP="00E7186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86E">
        <w:rPr>
          <w:rFonts w:ascii="Times New Roman" w:hAnsi="Times New Roman"/>
          <w:sz w:val="28"/>
          <w:szCs w:val="28"/>
        </w:rPr>
        <w:t>Данное Решение разместить на официальном сайте Думы Арамильского городского округа.</w:t>
      </w:r>
    </w:p>
    <w:p w:rsidR="00974954" w:rsidRPr="00E56905" w:rsidRDefault="00974954" w:rsidP="00E718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4954" w:rsidRPr="00E56905" w:rsidRDefault="00974954" w:rsidP="0097495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4954" w:rsidRPr="00E56905" w:rsidRDefault="00974954" w:rsidP="00974954">
      <w:pPr>
        <w:jc w:val="both"/>
        <w:rPr>
          <w:rFonts w:ascii="Times New Roman" w:hAnsi="Times New Roman"/>
          <w:sz w:val="28"/>
          <w:szCs w:val="28"/>
        </w:rPr>
      </w:pPr>
    </w:p>
    <w:p w:rsidR="00974954" w:rsidRDefault="00974954" w:rsidP="0097495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974954" w:rsidRPr="00E56905" w:rsidRDefault="00974954" w:rsidP="0097495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С.Ю. Ипатов</w:t>
      </w:r>
    </w:p>
    <w:p w:rsidR="00974954" w:rsidRPr="008338DD" w:rsidRDefault="00974954" w:rsidP="00974954">
      <w:pPr>
        <w:jc w:val="both"/>
        <w:rPr>
          <w:sz w:val="28"/>
          <w:szCs w:val="28"/>
        </w:rPr>
      </w:pPr>
    </w:p>
    <w:p w:rsidR="00974954" w:rsidRDefault="00974954" w:rsidP="008338D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4954" w:rsidRDefault="00974954" w:rsidP="008338D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97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8E2"/>
    <w:multiLevelType w:val="hybridMultilevel"/>
    <w:tmpl w:val="49CEC7D6"/>
    <w:lvl w:ilvl="0" w:tplc="EBA820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4789C"/>
    <w:multiLevelType w:val="hybridMultilevel"/>
    <w:tmpl w:val="5BC863E8"/>
    <w:lvl w:ilvl="0" w:tplc="2E028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E043E"/>
    <w:multiLevelType w:val="hybridMultilevel"/>
    <w:tmpl w:val="6940354C"/>
    <w:lvl w:ilvl="0" w:tplc="A7DE62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32206E"/>
    <w:multiLevelType w:val="hybridMultilevel"/>
    <w:tmpl w:val="9E6404F4"/>
    <w:lvl w:ilvl="0" w:tplc="56465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E1"/>
    <w:rsid w:val="000903E9"/>
    <w:rsid w:val="000A6218"/>
    <w:rsid w:val="00596B9B"/>
    <w:rsid w:val="008338DD"/>
    <w:rsid w:val="00974954"/>
    <w:rsid w:val="00BA788E"/>
    <w:rsid w:val="00BE1BE1"/>
    <w:rsid w:val="00D67D90"/>
    <w:rsid w:val="00DC2EC6"/>
    <w:rsid w:val="00E7186E"/>
    <w:rsid w:val="00F1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  <w:style w:type="character" w:customStyle="1" w:styleId="a4">
    <w:name w:val="Основной текст_"/>
    <w:link w:val="2"/>
    <w:rsid w:val="00E7186E"/>
    <w:rPr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4"/>
    <w:rsid w:val="00E7186E"/>
    <w:pPr>
      <w:widowControl w:val="0"/>
      <w:shd w:val="clear" w:color="auto" w:fill="FFFFFF"/>
      <w:spacing w:before="240" w:line="227" w:lineRule="exact"/>
      <w:ind w:hanging="40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  <w:style w:type="character" w:customStyle="1" w:styleId="a4">
    <w:name w:val="Основной текст_"/>
    <w:link w:val="2"/>
    <w:rsid w:val="00E7186E"/>
    <w:rPr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4"/>
    <w:rsid w:val="00E7186E"/>
    <w:pPr>
      <w:widowControl w:val="0"/>
      <w:shd w:val="clear" w:color="auto" w:fill="FFFFFF"/>
      <w:spacing w:before="240" w:line="227" w:lineRule="exact"/>
      <w:ind w:hanging="40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2017-05-04T13:20:00Z</dcterms:created>
  <dcterms:modified xsi:type="dcterms:W3CDTF">2017-05-05T14:07:00Z</dcterms:modified>
</cp:coreProperties>
</file>