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 ___ » ___________ 201</w:t>
      </w:r>
      <w:r w:rsidR="00F5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№ _____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6C66" w:rsidRDefault="00F5201B" w:rsidP="002B5B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52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5201B">
        <w:rPr>
          <w:rFonts w:ascii="Times New Roman" w:hAnsi="Times New Roman" w:cs="Times New Roman"/>
          <w:b/>
          <w:i/>
          <w:sz w:val="28"/>
          <w:szCs w:val="28"/>
        </w:rPr>
        <w:t>б установлении налога</w:t>
      </w:r>
      <w:r w:rsidR="00BC6C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201B">
        <w:rPr>
          <w:rFonts w:ascii="Times New Roman" w:hAnsi="Times New Roman" w:cs="Times New Roman"/>
          <w:b/>
          <w:i/>
          <w:sz w:val="28"/>
          <w:szCs w:val="28"/>
        </w:rPr>
        <w:t>на имущество физических лиц</w:t>
      </w:r>
    </w:p>
    <w:p w:rsidR="00F862BA" w:rsidRPr="00F5201B" w:rsidRDefault="00F5201B" w:rsidP="002B5B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5201B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5201B">
        <w:rPr>
          <w:rFonts w:ascii="Times New Roman" w:hAnsi="Times New Roman" w:cs="Times New Roman"/>
          <w:b/>
          <w:i/>
          <w:sz w:val="28"/>
          <w:szCs w:val="28"/>
        </w:rPr>
        <w:t>рамильского городского округа</w:t>
      </w:r>
    </w:p>
    <w:p w:rsidR="00F5201B" w:rsidRDefault="00F5201B" w:rsidP="00F8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089" w:rsidRPr="005B6089" w:rsidRDefault="00FE641D" w:rsidP="005B60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608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B6089" w:rsidRPr="005B6089">
        <w:rPr>
          <w:rFonts w:ascii="Times New Roman" w:hAnsi="Times New Roman" w:cs="Times New Roman"/>
          <w:sz w:val="28"/>
          <w:szCs w:val="28"/>
        </w:rPr>
        <w:t>Федеральн</w:t>
      </w:r>
      <w:r w:rsidR="005B6089">
        <w:rPr>
          <w:rFonts w:ascii="Times New Roman" w:hAnsi="Times New Roman" w:cs="Times New Roman"/>
          <w:sz w:val="28"/>
          <w:szCs w:val="28"/>
        </w:rPr>
        <w:t>ого</w:t>
      </w:r>
      <w:r w:rsidR="005B6089" w:rsidRPr="005B60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6089">
        <w:rPr>
          <w:rFonts w:ascii="Times New Roman" w:hAnsi="Times New Roman" w:cs="Times New Roman"/>
          <w:sz w:val="28"/>
          <w:szCs w:val="28"/>
        </w:rPr>
        <w:t>а от 04.10.2014 №</w:t>
      </w:r>
      <w:r w:rsidR="005B6089" w:rsidRPr="005B6089">
        <w:rPr>
          <w:rFonts w:ascii="Times New Roman" w:hAnsi="Times New Roman" w:cs="Times New Roman"/>
          <w:sz w:val="28"/>
          <w:szCs w:val="28"/>
        </w:rPr>
        <w:t xml:space="preserve"> 284-ФЗ</w:t>
      </w:r>
      <w:r w:rsidR="005B6089">
        <w:rPr>
          <w:rFonts w:ascii="Times New Roman" w:hAnsi="Times New Roman" w:cs="Times New Roman"/>
          <w:sz w:val="28"/>
          <w:szCs w:val="28"/>
        </w:rPr>
        <w:t xml:space="preserve"> «</w:t>
      </w:r>
      <w:r w:rsidR="005B6089" w:rsidRPr="005B6089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5B6089">
        <w:rPr>
          <w:rFonts w:ascii="Times New Roman" w:hAnsi="Times New Roman" w:cs="Times New Roman"/>
          <w:sz w:val="28"/>
          <w:szCs w:val="28"/>
        </w:rPr>
        <w:t>«</w:t>
      </w:r>
      <w:r w:rsidR="005B6089" w:rsidRPr="005B6089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 w:rsidR="005B6089">
        <w:rPr>
          <w:rFonts w:ascii="Times New Roman" w:hAnsi="Times New Roman" w:cs="Times New Roman"/>
          <w:sz w:val="28"/>
          <w:szCs w:val="28"/>
        </w:rPr>
        <w:t xml:space="preserve">», </w:t>
      </w:r>
      <w:r w:rsidR="00BF1CD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B6089" w:rsidRPr="005B6089">
        <w:rPr>
          <w:rFonts w:ascii="Times New Roman" w:hAnsi="Times New Roman" w:cs="Times New Roman"/>
          <w:sz w:val="28"/>
          <w:szCs w:val="28"/>
        </w:rPr>
        <w:t>статьей 101 Областного закона от 10.03.1999 № 4-ОЗ «О правовых актах в Свердловской области», статьей 23 Устава Арамильского городского округа, Дума Арамильского городского округа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62BA" w:rsidRPr="00F862BA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01B" w:rsidRPr="00F5201B" w:rsidRDefault="00F5201B" w:rsidP="00F52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F5201B">
        <w:rPr>
          <w:rFonts w:ascii="Times New Roman" w:hAnsi="Times New Roman" w:cs="Times New Roman"/>
          <w:sz w:val="28"/>
          <w:szCs w:val="28"/>
        </w:rPr>
        <w:t xml:space="preserve">1. Ввести на территории Арамильского городского округа налог на имущество физических лиц. </w:t>
      </w:r>
    </w:p>
    <w:p w:rsidR="00C67A4E" w:rsidRPr="00C67A4E" w:rsidRDefault="00F5201B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201B">
        <w:rPr>
          <w:rFonts w:ascii="Times New Roman" w:hAnsi="Times New Roman" w:cs="Times New Roman"/>
          <w:sz w:val="28"/>
          <w:szCs w:val="28"/>
        </w:rPr>
        <w:t xml:space="preserve">2. </w:t>
      </w:r>
      <w:r w:rsidR="00C67A4E" w:rsidRPr="00C67A4E">
        <w:rPr>
          <w:rFonts w:ascii="Times New Roman" w:hAnsi="Times New Roman" w:cs="Times New Roman"/>
          <w:bCs/>
          <w:sz w:val="28"/>
          <w:szCs w:val="28"/>
        </w:rPr>
        <w:t xml:space="preserve">Объектом налогообложения признается расположенное в пределах </w:t>
      </w:r>
      <w:r w:rsidR="00C67A4E">
        <w:rPr>
          <w:rFonts w:ascii="Times New Roman" w:hAnsi="Times New Roman" w:cs="Times New Roman"/>
          <w:bCs/>
          <w:sz w:val="28"/>
          <w:szCs w:val="28"/>
        </w:rPr>
        <w:t>Арамильского городского округа</w:t>
      </w:r>
      <w:r w:rsidR="00C67A4E" w:rsidRPr="00C67A4E">
        <w:rPr>
          <w:rFonts w:ascii="Times New Roman" w:hAnsi="Times New Roman" w:cs="Times New Roman"/>
          <w:bCs/>
          <w:sz w:val="28"/>
          <w:szCs w:val="28"/>
        </w:rPr>
        <w:t xml:space="preserve"> следующее имущество:</w:t>
      </w:r>
    </w:p>
    <w:p w:rsidR="00C67A4E" w:rsidRPr="00C67A4E" w:rsidRDefault="00C67A4E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7A4E">
        <w:rPr>
          <w:rFonts w:ascii="Times New Roman" w:hAnsi="Times New Roman" w:cs="Times New Roman"/>
          <w:bCs/>
          <w:sz w:val="28"/>
          <w:szCs w:val="28"/>
        </w:rPr>
        <w:t>1) жилой дом;</w:t>
      </w:r>
    </w:p>
    <w:p w:rsidR="00C67A4E" w:rsidRPr="00C67A4E" w:rsidRDefault="00C67A4E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7A4E">
        <w:rPr>
          <w:rFonts w:ascii="Times New Roman" w:hAnsi="Times New Roman" w:cs="Times New Roman"/>
          <w:bCs/>
          <w:sz w:val="28"/>
          <w:szCs w:val="28"/>
        </w:rPr>
        <w:t>2) жилое помещение (квартира, комната);</w:t>
      </w:r>
    </w:p>
    <w:p w:rsidR="00C67A4E" w:rsidRPr="00C67A4E" w:rsidRDefault="00C67A4E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7A4E">
        <w:rPr>
          <w:rFonts w:ascii="Times New Roman" w:hAnsi="Times New Roman" w:cs="Times New Roman"/>
          <w:bCs/>
          <w:sz w:val="28"/>
          <w:szCs w:val="28"/>
        </w:rPr>
        <w:t xml:space="preserve">3) гараж, </w:t>
      </w:r>
      <w:proofErr w:type="spellStart"/>
      <w:r w:rsidRPr="00C67A4E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Pr="00C67A4E">
        <w:rPr>
          <w:rFonts w:ascii="Times New Roman" w:hAnsi="Times New Roman" w:cs="Times New Roman"/>
          <w:bCs/>
          <w:sz w:val="28"/>
          <w:szCs w:val="28"/>
        </w:rPr>
        <w:t>-место;</w:t>
      </w:r>
    </w:p>
    <w:p w:rsidR="00C67A4E" w:rsidRPr="00C67A4E" w:rsidRDefault="00C67A4E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7A4E">
        <w:rPr>
          <w:rFonts w:ascii="Times New Roman" w:hAnsi="Times New Roman" w:cs="Times New Roman"/>
          <w:bCs/>
          <w:sz w:val="28"/>
          <w:szCs w:val="28"/>
        </w:rPr>
        <w:t>4) единый недвижимый комплекс;</w:t>
      </w:r>
    </w:p>
    <w:p w:rsidR="00C67A4E" w:rsidRPr="00C67A4E" w:rsidRDefault="00C67A4E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7A4E">
        <w:rPr>
          <w:rFonts w:ascii="Times New Roman" w:hAnsi="Times New Roman" w:cs="Times New Roman"/>
          <w:bCs/>
          <w:sz w:val="28"/>
          <w:szCs w:val="28"/>
        </w:rPr>
        <w:t>5) объект незавершенного строительства;</w:t>
      </w:r>
    </w:p>
    <w:p w:rsidR="00C67A4E" w:rsidRPr="00C67A4E" w:rsidRDefault="00C67A4E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7A4E">
        <w:rPr>
          <w:rFonts w:ascii="Times New Roman" w:hAnsi="Times New Roman" w:cs="Times New Roman"/>
          <w:bCs/>
          <w:sz w:val="28"/>
          <w:szCs w:val="28"/>
        </w:rPr>
        <w:t>6) иные здание, строение, сооружение, помещение.</w:t>
      </w:r>
    </w:p>
    <w:p w:rsidR="00C67A4E" w:rsidRPr="00C67A4E" w:rsidRDefault="00C5194F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67A4E" w:rsidRPr="00C67A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7A4E">
        <w:rPr>
          <w:rFonts w:ascii="Times New Roman" w:hAnsi="Times New Roman" w:cs="Times New Roman"/>
          <w:bCs/>
          <w:sz w:val="28"/>
          <w:szCs w:val="28"/>
        </w:rPr>
        <w:t>Ж</w:t>
      </w:r>
      <w:r w:rsidR="00C67A4E" w:rsidRPr="00C67A4E">
        <w:rPr>
          <w:rFonts w:ascii="Times New Roman" w:hAnsi="Times New Roman" w:cs="Times New Roman"/>
          <w:bCs/>
          <w:sz w:val="28"/>
          <w:szCs w:val="28"/>
        </w:rPr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C67A4E" w:rsidRPr="00C67A4E" w:rsidRDefault="00C5194F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67A4E" w:rsidRPr="00C67A4E">
        <w:rPr>
          <w:rFonts w:ascii="Times New Roman" w:hAnsi="Times New Roman" w:cs="Times New Roman"/>
          <w:bCs/>
          <w:sz w:val="28"/>
          <w:szCs w:val="28"/>
        </w:rPr>
        <w:t>. Не признается объектом налогообложения имущество, входящее в состав общего имущества многоквартирного дома.</w:t>
      </w:r>
    </w:p>
    <w:p w:rsidR="00A813E7" w:rsidRDefault="00C5194F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01B" w:rsidRPr="00F5201B">
        <w:rPr>
          <w:rFonts w:ascii="Times New Roman" w:hAnsi="Times New Roman" w:cs="Times New Roman"/>
          <w:sz w:val="28"/>
          <w:szCs w:val="28"/>
        </w:rPr>
        <w:t xml:space="preserve">. </w:t>
      </w:r>
      <w:r w:rsidR="00A813E7">
        <w:rPr>
          <w:rFonts w:ascii="Times New Roman" w:hAnsi="Times New Roman" w:cs="Times New Roman"/>
          <w:sz w:val="28"/>
          <w:szCs w:val="28"/>
        </w:rPr>
        <w:t xml:space="preserve">Налоговая база </w:t>
      </w:r>
      <w:r w:rsidR="00A813E7" w:rsidRPr="00A813E7">
        <w:rPr>
          <w:rFonts w:ascii="Times New Roman" w:hAnsi="Times New Roman" w:cs="Times New Roman"/>
          <w:bCs/>
          <w:sz w:val="28"/>
          <w:szCs w:val="28"/>
        </w:rPr>
        <w:t>определ</w:t>
      </w:r>
      <w:r w:rsidR="00A813E7">
        <w:rPr>
          <w:rFonts w:ascii="Times New Roman" w:hAnsi="Times New Roman" w:cs="Times New Roman"/>
          <w:bCs/>
          <w:sz w:val="28"/>
          <w:szCs w:val="28"/>
        </w:rPr>
        <w:t>яется</w:t>
      </w:r>
      <w:r w:rsidR="00BF1CD8">
        <w:rPr>
          <w:rFonts w:ascii="Times New Roman" w:hAnsi="Times New Roman" w:cs="Times New Roman"/>
          <w:bCs/>
          <w:sz w:val="28"/>
          <w:szCs w:val="28"/>
        </w:rPr>
        <w:t>,</w:t>
      </w:r>
      <w:r w:rsidR="00A813E7" w:rsidRPr="00A813E7">
        <w:rPr>
          <w:rFonts w:ascii="Times New Roman" w:hAnsi="Times New Roman" w:cs="Times New Roman"/>
          <w:bCs/>
          <w:sz w:val="28"/>
          <w:szCs w:val="28"/>
        </w:rPr>
        <w:t xml:space="preserve"> исходя из суммарной инвентаризационной стоимост</w:t>
      </w:r>
      <w:r w:rsidR="00A813E7">
        <w:rPr>
          <w:rFonts w:ascii="Times New Roman" w:hAnsi="Times New Roman" w:cs="Times New Roman"/>
          <w:bCs/>
          <w:sz w:val="28"/>
          <w:szCs w:val="28"/>
        </w:rPr>
        <w:t>и</w:t>
      </w:r>
      <w:r w:rsidR="00AA2FC2">
        <w:rPr>
          <w:rFonts w:ascii="Times New Roman" w:hAnsi="Times New Roman" w:cs="Times New Roman"/>
          <w:bCs/>
          <w:sz w:val="28"/>
          <w:szCs w:val="28"/>
        </w:rPr>
        <w:t xml:space="preserve"> объекта налогообложения</w:t>
      </w:r>
      <w:r w:rsidR="00A813E7" w:rsidRPr="00A813E7">
        <w:rPr>
          <w:rFonts w:ascii="Times New Roman" w:hAnsi="Times New Roman" w:cs="Times New Roman"/>
          <w:bCs/>
          <w:sz w:val="28"/>
          <w:szCs w:val="28"/>
        </w:rPr>
        <w:t>, умноженной на коэффициент-дефлятор (с учетом доли налогоплательщика в праве общей собственности на каждый из объектов)</w:t>
      </w:r>
      <w:r w:rsidR="003641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415F" w:rsidRPr="00C67A4E">
        <w:rPr>
          <w:rFonts w:ascii="Times New Roman" w:hAnsi="Times New Roman" w:cs="Times New Roman"/>
          <w:bCs/>
          <w:sz w:val="28"/>
          <w:szCs w:val="28"/>
        </w:rPr>
        <w:t xml:space="preserve">расположенных в пределах </w:t>
      </w:r>
      <w:r w:rsidR="0036415F">
        <w:rPr>
          <w:rFonts w:ascii="Times New Roman" w:hAnsi="Times New Roman" w:cs="Times New Roman"/>
          <w:bCs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6C66" w:rsidRDefault="00BC6C66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6C66" w:rsidRDefault="00BC6C66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6C66" w:rsidRDefault="00BC6C66" w:rsidP="00C67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201B" w:rsidRDefault="00C5194F" w:rsidP="00F52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415F">
        <w:rPr>
          <w:rFonts w:ascii="Times New Roman" w:hAnsi="Times New Roman" w:cs="Times New Roman"/>
          <w:sz w:val="28"/>
          <w:szCs w:val="28"/>
        </w:rPr>
        <w:t xml:space="preserve">. </w:t>
      </w:r>
      <w:r w:rsidR="00F5201B" w:rsidRPr="00F5201B">
        <w:rPr>
          <w:rFonts w:ascii="Times New Roman" w:hAnsi="Times New Roman" w:cs="Times New Roman"/>
          <w:sz w:val="28"/>
          <w:szCs w:val="28"/>
        </w:rPr>
        <w:t>Установить следующие ставки налога</w:t>
      </w:r>
      <w:r w:rsidR="0036415F">
        <w:rPr>
          <w:rFonts w:ascii="Times New Roman" w:hAnsi="Times New Roman" w:cs="Times New Roman"/>
          <w:sz w:val="28"/>
          <w:szCs w:val="28"/>
        </w:rPr>
        <w:t>:</w:t>
      </w:r>
    </w:p>
    <w:p w:rsidR="00BC6C66" w:rsidRPr="00BC6C66" w:rsidRDefault="00BC6C66" w:rsidP="00F52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1134"/>
      </w:tblGrid>
      <w:tr w:rsidR="000910A5" w:rsidRPr="00F5201B" w:rsidTr="00C84F5E">
        <w:trPr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C66" w:rsidRPr="00BC6C66" w:rsidRDefault="00BC6C66" w:rsidP="00BC6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6C66">
              <w:rPr>
                <w:rFonts w:ascii="Times New Roman" w:hAnsi="Times New Roman" w:cs="Times New Roman"/>
                <w:sz w:val="28"/>
              </w:rPr>
              <w:t>Объекты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6C66">
              <w:rPr>
                <w:rFonts w:ascii="Times New Roman" w:hAnsi="Times New Roman" w:cs="Times New Roman"/>
                <w:sz w:val="28"/>
              </w:rPr>
              <w:t>налогообложения</w:t>
            </w:r>
          </w:p>
          <w:p w:rsidR="000910A5" w:rsidRPr="00BC6C66" w:rsidRDefault="000910A5" w:rsidP="00BC6C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0A5" w:rsidRPr="00F5201B" w:rsidRDefault="000910A5" w:rsidP="00C84F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5F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0A5" w:rsidRPr="00F5201B" w:rsidRDefault="000910A5" w:rsidP="00BC6C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C84F5E" w:rsidRPr="00F5201B" w:rsidTr="00C84F5E">
        <w:trPr>
          <w:trHeight w:val="402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BC6C66" w:rsidRDefault="00C84F5E" w:rsidP="00BC6C66">
            <w:pPr>
              <w:rPr>
                <w:rFonts w:ascii="Times New Roman" w:hAnsi="Times New Roman" w:cs="Times New Roman"/>
                <w:sz w:val="28"/>
              </w:rPr>
            </w:pPr>
            <w:r w:rsidRPr="00BC6C66">
              <w:rPr>
                <w:rFonts w:ascii="Times New Roman" w:hAnsi="Times New Roman" w:cs="Times New Roman"/>
                <w:bCs/>
                <w:sz w:val="28"/>
              </w:rPr>
              <w:t xml:space="preserve">жилой дом, жилое помещение (квартира, комната), гараж, </w:t>
            </w:r>
            <w:proofErr w:type="spellStart"/>
            <w:r w:rsidRPr="00BC6C66">
              <w:rPr>
                <w:rFonts w:ascii="Times New Roman" w:hAnsi="Times New Roman" w:cs="Times New Roman"/>
                <w:bCs/>
                <w:sz w:val="28"/>
              </w:rPr>
              <w:t>машино</w:t>
            </w:r>
            <w:proofErr w:type="spellEnd"/>
            <w:r w:rsidRPr="00BC6C66">
              <w:rPr>
                <w:rFonts w:ascii="Times New Roman" w:hAnsi="Times New Roman" w:cs="Times New Roman"/>
                <w:bCs/>
                <w:sz w:val="28"/>
              </w:rPr>
              <w:t>-место, объект незавершенного строительства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F5E" w:rsidRPr="00F5201B" w:rsidRDefault="00C84F5E" w:rsidP="00C84F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F5E" w:rsidRPr="00F5201B" w:rsidRDefault="00C84F5E" w:rsidP="003B0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B0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F5E" w:rsidRPr="00F5201B" w:rsidTr="00C84F5E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BC6C66" w:rsidRDefault="00C84F5E" w:rsidP="00BC6C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F5E" w:rsidRPr="00F5201B" w:rsidRDefault="00C84F5E" w:rsidP="00C84F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От 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F5E" w:rsidRPr="00F5201B" w:rsidRDefault="003B05BF" w:rsidP="003B0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C84F5E" w:rsidRPr="00F5201B" w:rsidTr="00C84F5E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BC6C66" w:rsidRDefault="00C84F5E" w:rsidP="00BC6C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F5E" w:rsidRPr="00F5201B" w:rsidRDefault="00C84F5E" w:rsidP="00C84F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F5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F5E">
              <w:rPr>
                <w:rFonts w:ascii="Times New Roman" w:hAnsi="Times New Roman" w:cs="Times New Roman"/>
                <w:sz w:val="28"/>
                <w:szCs w:val="28"/>
              </w:rPr>
              <w:t>00 00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4F5E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C84F5E">
              <w:rPr>
                <w:rFonts w:ascii="Times New Roman" w:hAnsi="Times New Roman" w:cs="Times New Roman"/>
                <w:sz w:val="28"/>
                <w:szCs w:val="28"/>
              </w:rPr>
              <w:t>00 000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F5E" w:rsidRPr="00F5201B" w:rsidRDefault="001A7142" w:rsidP="003B0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3B05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F5E" w:rsidRPr="00F5201B" w:rsidTr="00C84F5E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BC6C66" w:rsidRDefault="00C84F5E" w:rsidP="00BC6C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F5201B" w:rsidRDefault="00C84F5E" w:rsidP="00C84F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 рублей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F5201B" w:rsidRDefault="001A7142" w:rsidP="003B0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5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F5E" w:rsidRPr="00F5201B" w:rsidTr="00C84F5E">
        <w:trPr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5E" w:rsidRPr="00BC6C66" w:rsidRDefault="00C84F5E" w:rsidP="00BC6C66">
            <w:pPr>
              <w:rPr>
                <w:rFonts w:ascii="Times New Roman" w:hAnsi="Times New Roman" w:cs="Times New Roman"/>
                <w:sz w:val="28"/>
              </w:rPr>
            </w:pPr>
            <w:r w:rsidRPr="00BC6C66">
              <w:rPr>
                <w:rFonts w:ascii="Times New Roman" w:hAnsi="Times New Roman" w:cs="Times New Roman"/>
                <w:sz w:val="28"/>
              </w:rPr>
              <w:t>единый недвижимый комплекс, иные здание, строение, сооружение, помещение.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F5201B" w:rsidRDefault="00C84F5E" w:rsidP="00C84F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F5201B" w:rsidRDefault="003B05BF" w:rsidP="003B0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C84F5E" w:rsidRPr="00F5201B" w:rsidTr="00C84F5E">
        <w:trPr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F5E" w:rsidRPr="00F5201B" w:rsidRDefault="00C84F5E" w:rsidP="00C84F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F5E" w:rsidRPr="00F5201B" w:rsidRDefault="00C84F5E" w:rsidP="00C84F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От 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F5201B" w:rsidRDefault="003B05BF" w:rsidP="003B0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C84F5E" w:rsidRPr="00F5201B" w:rsidTr="00E44A70">
        <w:trPr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F5E" w:rsidRPr="00F5201B" w:rsidRDefault="00C84F5E" w:rsidP="00C84F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F5E" w:rsidRPr="00F5201B" w:rsidRDefault="00C84F5E" w:rsidP="00C84F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F5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F5E">
              <w:rPr>
                <w:rFonts w:ascii="Times New Roman" w:hAnsi="Times New Roman" w:cs="Times New Roman"/>
                <w:sz w:val="28"/>
                <w:szCs w:val="28"/>
              </w:rPr>
              <w:t>00 00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4F5E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C84F5E">
              <w:rPr>
                <w:rFonts w:ascii="Times New Roman" w:hAnsi="Times New Roman" w:cs="Times New Roman"/>
                <w:sz w:val="28"/>
                <w:szCs w:val="28"/>
              </w:rPr>
              <w:t>00 000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F5201B" w:rsidRDefault="001A7142" w:rsidP="003B0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5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4F5E" w:rsidRPr="00F5201B" w:rsidTr="00E44A70">
        <w:trPr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F5201B" w:rsidRDefault="00C84F5E" w:rsidP="00C84F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F5201B" w:rsidRDefault="00C84F5E" w:rsidP="00C84F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  <w:r w:rsidRPr="00F5201B">
              <w:rPr>
                <w:rFonts w:ascii="Times New Roman" w:hAnsi="Times New Roman" w:cs="Times New Roman"/>
                <w:sz w:val="28"/>
                <w:szCs w:val="28"/>
              </w:rPr>
              <w:t xml:space="preserve"> рублей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E" w:rsidRPr="00F5201B" w:rsidRDefault="003B05BF" w:rsidP="003B0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14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5201B" w:rsidRPr="00F5201B" w:rsidRDefault="00F5201B" w:rsidP="00F52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01B" w:rsidRPr="00F5201B" w:rsidRDefault="00C5194F" w:rsidP="00F52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201B" w:rsidRPr="00F5201B">
        <w:rPr>
          <w:rFonts w:ascii="Times New Roman" w:hAnsi="Times New Roman" w:cs="Times New Roman"/>
          <w:sz w:val="28"/>
          <w:szCs w:val="28"/>
        </w:rPr>
        <w:t>. От уплаты налогов на имущество физических лиц освобождаются следующие категории граждан:</w:t>
      </w:r>
    </w:p>
    <w:p w:rsidR="00F5201B" w:rsidRPr="00F5201B" w:rsidRDefault="00F5201B" w:rsidP="00F52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201B">
        <w:rPr>
          <w:rFonts w:ascii="Times New Roman" w:hAnsi="Times New Roman" w:cs="Times New Roman"/>
          <w:sz w:val="28"/>
          <w:szCs w:val="28"/>
        </w:rPr>
        <w:t>- граждане, имеющие трех и более несовершеннолетних детей;</w:t>
      </w:r>
    </w:p>
    <w:p w:rsidR="00F5201B" w:rsidRPr="00F5201B" w:rsidRDefault="00F5201B" w:rsidP="00F52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201B">
        <w:rPr>
          <w:rFonts w:ascii="Times New Roman" w:hAnsi="Times New Roman" w:cs="Times New Roman"/>
          <w:sz w:val="28"/>
          <w:szCs w:val="28"/>
        </w:rPr>
        <w:t>- опекаемые дети и дети-сироты в возрасте до 18 лет;</w:t>
      </w:r>
    </w:p>
    <w:p w:rsidR="00F5201B" w:rsidRPr="00F5201B" w:rsidRDefault="00F5201B" w:rsidP="00F52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F5E">
        <w:rPr>
          <w:rFonts w:ascii="Times New Roman" w:hAnsi="Times New Roman" w:cs="Times New Roman"/>
          <w:sz w:val="28"/>
          <w:szCs w:val="28"/>
        </w:rPr>
        <w:t>- старшие многоквартирных домов.</w:t>
      </w:r>
    </w:p>
    <w:p w:rsidR="0036415F" w:rsidRDefault="0036415F" w:rsidP="00F52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установленные статьей 407 </w:t>
      </w:r>
      <w:r w:rsidR="00BC6C66">
        <w:rPr>
          <w:rFonts w:ascii="Times New Roman" w:hAnsi="Times New Roman" w:cs="Times New Roman"/>
          <w:sz w:val="28"/>
          <w:szCs w:val="28"/>
        </w:rPr>
        <w:t xml:space="preserve">главы 32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36415F">
        <w:rPr>
          <w:rFonts w:ascii="Times New Roman" w:hAnsi="Times New Roman" w:cs="Times New Roman"/>
          <w:sz w:val="28"/>
          <w:szCs w:val="28"/>
        </w:rPr>
        <w:t xml:space="preserve"> действует в полном объеме</w:t>
      </w:r>
      <w:r w:rsidR="004327A6">
        <w:rPr>
          <w:rFonts w:ascii="Times New Roman" w:hAnsi="Times New Roman" w:cs="Times New Roman"/>
          <w:sz w:val="28"/>
          <w:szCs w:val="28"/>
        </w:rPr>
        <w:t>.</w:t>
      </w:r>
    </w:p>
    <w:p w:rsidR="004327A6" w:rsidRPr="004327A6" w:rsidRDefault="00C5194F" w:rsidP="004327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327A6" w:rsidRPr="004327A6">
        <w:rPr>
          <w:rFonts w:ascii="Times New Roman" w:hAnsi="Times New Roman" w:cs="Times New Roman"/>
          <w:bCs/>
          <w:sz w:val="28"/>
          <w:szCs w:val="28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327A6" w:rsidRPr="004327A6" w:rsidRDefault="00C5194F" w:rsidP="004327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327A6" w:rsidRPr="004327A6">
        <w:rPr>
          <w:rFonts w:ascii="Times New Roman" w:hAnsi="Times New Roman" w:cs="Times New Roman"/>
          <w:bCs/>
          <w:sz w:val="28"/>
          <w:szCs w:val="28"/>
        </w:rPr>
        <w:t>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C5194F" w:rsidRPr="00C5194F" w:rsidRDefault="00C5194F" w:rsidP="00C51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5194F">
        <w:rPr>
          <w:rFonts w:ascii="Times New Roman" w:hAnsi="Times New Roman" w:cs="Times New Roman"/>
          <w:sz w:val="28"/>
          <w:szCs w:val="28"/>
        </w:rPr>
        <w:t xml:space="preserve">. Налогоплательщики налога на имущество физических лиц уплачивают налог в порядке и сроки, установленные </w:t>
      </w:r>
      <w:r w:rsidR="00BC6C66">
        <w:rPr>
          <w:rFonts w:ascii="Times New Roman" w:hAnsi="Times New Roman" w:cs="Times New Roman"/>
          <w:sz w:val="28"/>
          <w:szCs w:val="28"/>
        </w:rPr>
        <w:t>главой 32 Налогового кодекса Российской Федерации</w:t>
      </w:r>
      <w:r w:rsidRPr="00C5194F">
        <w:rPr>
          <w:rFonts w:ascii="Times New Roman" w:hAnsi="Times New Roman" w:cs="Times New Roman"/>
          <w:sz w:val="28"/>
          <w:szCs w:val="28"/>
        </w:rPr>
        <w:t>.</w:t>
      </w:r>
    </w:p>
    <w:p w:rsidR="00BC6C66" w:rsidRPr="00BC6C66" w:rsidRDefault="00BC6C66" w:rsidP="00BC6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C6C66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2015 года.</w:t>
      </w:r>
    </w:p>
    <w:p w:rsidR="00BC6C66" w:rsidRPr="00BC6C66" w:rsidRDefault="00BC6C66" w:rsidP="00BC6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BC6C66">
        <w:rPr>
          <w:rFonts w:ascii="Times New Roman" w:hAnsi="Times New Roman" w:cs="Times New Roman"/>
          <w:sz w:val="28"/>
          <w:szCs w:val="28"/>
        </w:rPr>
        <w:t>. Признать утратившим силу Решение</w:t>
      </w:r>
      <w:r w:rsidRPr="00BC6C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C6C66"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 w:rsidRPr="00BC6C66">
        <w:rPr>
          <w:rFonts w:ascii="Times New Roman" w:hAnsi="Times New Roman" w:cs="Times New Roman"/>
          <w:sz w:val="28"/>
          <w:szCs w:val="28"/>
        </w:rPr>
        <w:t xml:space="preserve"> муниципальной Думы от 27.10.2005 № 20/3 «Об утверждении Положения «Об установлении налога на имущество физических лиц на территории Арамильского городского округа» с момента вступления в силу настоящего Решения.</w:t>
      </w:r>
    </w:p>
    <w:p w:rsidR="00BC6C66" w:rsidRPr="00BC6C66" w:rsidRDefault="00BC6C66" w:rsidP="00BC6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C6C66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</w:t>
      </w:r>
      <w:r w:rsidR="00BF1C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6C66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Pr="00BC6C66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BF1CD8">
        <w:rPr>
          <w:rFonts w:ascii="Times New Roman" w:hAnsi="Times New Roman" w:cs="Times New Roman"/>
          <w:sz w:val="28"/>
          <w:szCs w:val="28"/>
        </w:rPr>
        <w:t>»</w:t>
      </w:r>
      <w:r w:rsidRPr="00BC6C66">
        <w:rPr>
          <w:rFonts w:ascii="Times New Roman" w:hAnsi="Times New Roman" w:cs="Times New Roman"/>
          <w:sz w:val="28"/>
          <w:szCs w:val="28"/>
        </w:rPr>
        <w:t>.</w:t>
      </w:r>
    </w:p>
    <w:p w:rsidR="00BC6C66" w:rsidRPr="00BC6C66" w:rsidRDefault="00BC6C66" w:rsidP="00BC6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415F" w:rsidRDefault="0036415F" w:rsidP="00F52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FB1" w:rsidRDefault="006C3FB1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C66" w:rsidRDefault="00BC6C66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94F" w:rsidRDefault="00C5194F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94F" w:rsidRDefault="00C5194F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FB1" w:rsidRPr="00F862BA" w:rsidRDefault="006C3FB1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Арамильского</w:t>
      </w:r>
    </w:p>
    <w:p w:rsidR="00F862BA" w:rsidRPr="00F862BA" w:rsidRDefault="00F862BA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</w:t>
      </w:r>
      <w:r w:rsidR="001C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1C643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</w:t>
      </w:r>
      <w:proofErr w:type="spellEnd"/>
    </w:p>
    <w:p w:rsidR="00F862BA" w:rsidRPr="00F862BA" w:rsidRDefault="00F862BA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Pr="00F862BA" w:rsidRDefault="00F862BA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Pr="00F862BA" w:rsidRDefault="00F862BA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</w:t>
      </w:r>
    </w:p>
    <w:p w:rsidR="00F862BA" w:rsidRPr="00F862BA" w:rsidRDefault="00F862BA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</w:t>
      </w:r>
      <w:r w:rsid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Л.</w:t>
      </w:r>
      <w:r w:rsidR="00E6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Герасименко</w:t>
      </w:r>
    </w:p>
    <w:p w:rsidR="00F862BA" w:rsidRPr="00F862BA" w:rsidRDefault="00F862BA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Pr="00F862BA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862BA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22F99" w:rsidRDefault="00822F99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  <w:bookmarkStart w:id="1" w:name="_GoBack"/>
      <w:bookmarkEnd w:id="1"/>
    </w:p>
    <w:sectPr w:rsidR="00822F99" w:rsidSect="00BC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195B"/>
    <w:rsid w:val="00004A1A"/>
    <w:rsid w:val="0000752A"/>
    <w:rsid w:val="00016E06"/>
    <w:rsid w:val="000200A7"/>
    <w:rsid w:val="0002011A"/>
    <w:rsid w:val="00023FD9"/>
    <w:rsid w:val="000315EF"/>
    <w:rsid w:val="00032EBD"/>
    <w:rsid w:val="00041E30"/>
    <w:rsid w:val="00044A5C"/>
    <w:rsid w:val="00044C69"/>
    <w:rsid w:val="00062C5F"/>
    <w:rsid w:val="00065350"/>
    <w:rsid w:val="00072015"/>
    <w:rsid w:val="00072ADD"/>
    <w:rsid w:val="0007418F"/>
    <w:rsid w:val="00074EED"/>
    <w:rsid w:val="0007599E"/>
    <w:rsid w:val="000760E7"/>
    <w:rsid w:val="00076B5E"/>
    <w:rsid w:val="00087961"/>
    <w:rsid w:val="000910A5"/>
    <w:rsid w:val="000A0642"/>
    <w:rsid w:val="000A103A"/>
    <w:rsid w:val="000A548B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7893"/>
    <w:rsid w:val="00127B1F"/>
    <w:rsid w:val="00140AC2"/>
    <w:rsid w:val="00140F02"/>
    <w:rsid w:val="001425E2"/>
    <w:rsid w:val="001439C8"/>
    <w:rsid w:val="00144C44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9C9"/>
    <w:rsid w:val="00190EEE"/>
    <w:rsid w:val="001A1F1C"/>
    <w:rsid w:val="001A2104"/>
    <w:rsid w:val="001A22C7"/>
    <w:rsid w:val="001A232F"/>
    <w:rsid w:val="001A64AA"/>
    <w:rsid w:val="001A7142"/>
    <w:rsid w:val="001B227C"/>
    <w:rsid w:val="001B2691"/>
    <w:rsid w:val="001B4013"/>
    <w:rsid w:val="001C146E"/>
    <w:rsid w:val="001C643D"/>
    <w:rsid w:val="001C6E45"/>
    <w:rsid w:val="001D1660"/>
    <w:rsid w:val="001D1D6C"/>
    <w:rsid w:val="001D249F"/>
    <w:rsid w:val="001D4B8A"/>
    <w:rsid w:val="001E4A78"/>
    <w:rsid w:val="0020004E"/>
    <w:rsid w:val="00202382"/>
    <w:rsid w:val="00204D13"/>
    <w:rsid w:val="00204D2D"/>
    <w:rsid w:val="00210CF3"/>
    <w:rsid w:val="00211783"/>
    <w:rsid w:val="0021210D"/>
    <w:rsid w:val="0022069C"/>
    <w:rsid w:val="002359FE"/>
    <w:rsid w:val="002363EF"/>
    <w:rsid w:val="002365B2"/>
    <w:rsid w:val="00236DE3"/>
    <w:rsid w:val="002414E2"/>
    <w:rsid w:val="00261AD7"/>
    <w:rsid w:val="0027312A"/>
    <w:rsid w:val="002806BD"/>
    <w:rsid w:val="00282265"/>
    <w:rsid w:val="00284616"/>
    <w:rsid w:val="00285F46"/>
    <w:rsid w:val="00290FE2"/>
    <w:rsid w:val="00291131"/>
    <w:rsid w:val="00296A3D"/>
    <w:rsid w:val="002B5B4A"/>
    <w:rsid w:val="002C6D5D"/>
    <w:rsid w:val="002C776E"/>
    <w:rsid w:val="002D497D"/>
    <w:rsid w:val="002D5307"/>
    <w:rsid w:val="002D6440"/>
    <w:rsid w:val="002D6BA6"/>
    <w:rsid w:val="002E0908"/>
    <w:rsid w:val="002E2DBD"/>
    <w:rsid w:val="002F4C99"/>
    <w:rsid w:val="00303960"/>
    <w:rsid w:val="00304464"/>
    <w:rsid w:val="00304665"/>
    <w:rsid w:val="00311BC7"/>
    <w:rsid w:val="00314B30"/>
    <w:rsid w:val="00315010"/>
    <w:rsid w:val="00316CA8"/>
    <w:rsid w:val="00330062"/>
    <w:rsid w:val="003331F6"/>
    <w:rsid w:val="00334E2C"/>
    <w:rsid w:val="00337AFE"/>
    <w:rsid w:val="003466E3"/>
    <w:rsid w:val="00352712"/>
    <w:rsid w:val="0036415F"/>
    <w:rsid w:val="00366583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05BF"/>
    <w:rsid w:val="003B14EE"/>
    <w:rsid w:val="003B7A48"/>
    <w:rsid w:val="003D14BE"/>
    <w:rsid w:val="003D16B5"/>
    <w:rsid w:val="003D20CF"/>
    <w:rsid w:val="003D57B4"/>
    <w:rsid w:val="003E2983"/>
    <w:rsid w:val="003E3305"/>
    <w:rsid w:val="003F3207"/>
    <w:rsid w:val="003F5A64"/>
    <w:rsid w:val="004028BA"/>
    <w:rsid w:val="004061E0"/>
    <w:rsid w:val="00425917"/>
    <w:rsid w:val="00425B64"/>
    <w:rsid w:val="00427D9B"/>
    <w:rsid w:val="004327A6"/>
    <w:rsid w:val="00433C83"/>
    <w:rsid w:val="004421CD"/>
    <w:rsid w:val="00445BE9"/>
    <w:rsid w:val="00452A17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5EF"/>
    <w:rsid w:val="004A507D"/>
    <w:rsid w:val="004A5816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852"/>
    <w:rsid w:val="00514F66"/>
    <w:rsid w:val="00523EA3"/>
    <w:rsid w:val="005266B7"/>
    <w:rsid w:val="00526730"/>
    <w:rsid w:val="00532352"/>
    <w:rsid w:val="0053409B"/>
    <w:rsid w:val="005416CD"/>
    <w:rsid w:val="0054251E"/>
    <w:rsid w:val="00545511"/>
    <w:rsid w:val="005465DB"/>
    <w:rsid w:val="00546BDA"/>
    <w:rsid w:val="00546F49"/>
    <w:rsid w:val="00547BFC"/>
    <w:rsid w:val="00550343"/>
    <w:rsid w:val="005544E7"/>
    <w:rsid w:val="005546D9"/>
    <w:rsid w:val="005602B8"/>
    <w:rsid w:val="00562459"/>
    <w:rsid w:val="005675E6"/>
    <w:rsid w:val="005753D4"/>
    <w:rsid w:val="00575519"/>
    <w:rsid w:val="00586BBF"/>
    <w:rsid w:val="005870D3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B6089"/>
    <w:rsid w:val="005C458A"/>
    <w:rsid w:val="005C47DD"/>
    <w:rsid w:val="005C54AD"/>
    <w:rsid w:val="005C5BE3"/>
    <w:rsid w:val="005D359F"/>
    <w:rsid w:val="005D3C26"/>
    <w:rsid w:val="005D6D56"/>
    <w:rsid w:val="005E1C57"/>
    <w:rsid w:val="005E46E0"/>
    <w:rsid w:val="00601B65"/>
    <w:rsid w:val="00610B07"/>
    <w:rsid w:val="00615007"/>
    <w:rsid w:val="00621E2D"/>
    <w:rsid w:val="00622311"/>
    <w:rsid w:val="00622418"/>
    <w:rsid w:val="006268EB"/>
    <w:rsid w:val="0063463A"/>
    <w:rsid w:val="00636AFB"/>
    <w:rsid w:val="0064568B"/>
    <w:rsid w:val="0065034D"/>
    <w:rsid w:val="006508F4"/>
    <w:rsid w:val="00652118"/>
    <w:rsid w:val="00660A92"/>
    <w:rsid w:val="00662485"/>
    <w:rsid w:val="00663BA7"/>
    <w:rsid w:val="00670DF1"/>
    <w:rsid w:val="0068059E"/>
    <w:rsid w:val="0068094D"/>
    <w:rsid w:val="00685037"/>
    <w:rsid w:val="00692668"/>
    <w:rsid w:val="00694EBD"/>
    <w:rsid w:val="0069615C"/>
    <w:rsid w:val="006A241B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54FA"/>
    <w:rsid w:val="006E7B7E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42777"/>
    <w:rsid w:val="00742B8F"/>
    <w:rsid w:val="007525CA"/>
    <w:rsid w:val="00764E53"/>
    <w:rsid w:val="007665B1"/>
    <w:rsid w:val="00770581"/>
    <w:rsid w:val="007750D4"/>
    <w:rsid w:val="00780F9B"/>
    <w:rsid w:val="00781CE0"/>
    <w:rsid w:val="0078396C"/>
    <w:rsid w:val="00795689"/>
    <w:rsid w:val="007963C5"/>
    <w:rsid w:val="007C0307"/>
    <w:rsid w:val="007C40DE"/>
    <w:rsid w:val="007E198C"/>
    <w:rsid w:val="007E4B6E"/>
    <w:rsid w:val="007E6F5E"/>
    <w:rsid w:val="007E756C"/>
    <w:rsid w:val="008213AB"/>
    <w:rsid w:val="00822F99"/>
    <w:rsid w:val="00823EA2"/>
    <w:rsid w:val="008245C8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7631"/>
    <w:rsid w:val="009001CA"/>
    <w:rsid w:val="0090062C"/>
    <w:rsid w:val="00904B97"/>
    <w:rsid w:val="0090655E"/>
    <w:rsid w:val="00910226"/>
    <w:rsid w:val="0091218C"/>
    <w:rsid w:val="009139FC"/>
    <w:rsid w:val="00914880"/>
    <w:rsid w:val="00914E5F"/>
    <w:rsid w:val="009175DA"/>
    <w:rsid w:val="00925111"/>
    <w:rsid w:val="0092543D"/>
    <w:rsid w:val="0092649B"/>
    <w:rsid w:val="00930753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70C"/>
    <w:rsid w:val="0098204B"/>
    <w:rsid w:val="009845DB"/>
    <w:rsid w:val="00985684"/>
    <w:rsid w:val="009879E5"/>
    <w:rsid w:val="009900D6"/>
    <w:rsid w:val="0099655C"/>
    <w:rsid w:val="00996A19"/>
    <w:rsid w:val="009B07B6"/>
    <w:rsid w:val="009B7FF8"/>
    <w:rsid w:val="009D07EC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13ACD"/>
    <w:rsid w:val="00A20404"/>
    <w:rsid w:val="00A20584"/>
    <w:rsid w:val="00A21984"/>
    <w:rsid w:val="00A25C91"/>
    <w:rsid w:val="00A35A6E"/>
    <w:rsid w:val="00A449EF"/>
    <w:rsid w:val="00A552CD"/>
    <w:rsid w:val="00A6305C"/>
    <w:rsid w:val="00A64AAE"/>
    <w:rsid w:val="00A8124E"/>
    <w:rsid w:val="00A813E7"/>
    <w:rsid w:val="00A83CC5"/>
    <w:rsid w:val="00A85A5A"/>
    <w:rsid w:val="00A94AB8"/>
    <w:rsid w:val="00AA10F9"/>
    <w:rsid w:val="00AA266B"/>
    <w:rsid w:val="00AA2FC2"/>
    <w:rsid w:val="00AA4CEB"/>
    <w:rsid w:val="00AA5161"/>
    <w:rsid w:val="00AB04BC"/>
    <w:rsid w:val="00AB1D5E"/>
    <w:rsid w:val="00AB2F04"/>
    <w:rsid w:val="00AB60AA"/>
    <w:rsid w:val="00AB7250"/>
    <w:rsid w:val="00AC4499"/>
    <w:rsid w:val="00AD5878"/>
    <w:rsid w:val="00AE31CF"/>
    <w:rsid w:val="00AE578A"/>
    <w:rsid w:val="00AE5EE5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600CC"/>
    <w:rsid w:val="00B60561"/>
    <w:rsid w:val="00B62CEE"/>
    <w:rsid w:val="00B63A59"/>
    <w:rsid w:val="00B6523B"/>
    <w:rsid w:val="00B7062D"/>
    <w:rsid w:val="00B77E85"/>
    <w:rsid w:val="00B878E7"/>
    <w:rsid w:val="00BA037E"/>
    <w:rsid w:val="00BA04AA"/>
    <w:rsid w:val="00BA0F8C"/>
    <w:rsid w:val="00BA5E3A"/>
    <w:rsid w:val="00BA7581"/>
    <w:rsid w:val="00BB1B48"/>
    <w:rsid w:val="00BB7FB1"/>
    <w:rsid w:val="00BC174C"/>
    <w:rsid w:val="00BC1C92"/>
    <w:rsid w:val="00BC6C66"/>
    <w:rsid w:val="00BD601B"/>
    <w:rsid w:val="00BE0152"/>
    <w:rsid w:val="00BE0302"/>
    <w:rsid w:val="00BE04D3"/>
    <w:rsid w:val="00BE6FB7"/>
    <w:rsid w:val="00BE7845"/>
    <w:rsid w:val="00BF1CD8"/>
    <w:rsid w:val="00BF2C72"/>
    <w:rsid w:val="00BF7AE6"/>
    <w:rsid w:val="00C027C4"/>
    <w:rsid w:val="00C10827"/>
    <w:rsid w:val="00C138F3"/>
    <w:rsid w:val="00C14126"/>
    <w:rsid w:val="00C156D3"/>
    <w:rsid w:val="00C20EAC"/>
    <w:rsid w:val="00C26693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194F"/>
    <w:rsid w:val="00C55296"/>
    <w:rsid w:val="00C56B77"/>
    <w:rsid w:val="00C570EB"/>
    <w:rsid w:val="00C5717D"/>
    <w:rsid w:val="00C60426"/>
    <w:rsid w:val="00C65045"/>
    <w:rsid w:val="00C6750E"/>
    <w:rsid w:val="00C67A4E"/>
    <w:rsid w:val="00C73098"/>
    <w:rsid w:val="00C74B5A"/>
    <w:rsid w:val="00C8018A"/>
    <w:rsid w:val="00C84F5E"/>
    <w:rsid w:val="00C90274"/>
    <w:rsid w:val="00C90DAE"/>
    <w:rsid w:val="00C974F0"/>
    <w:rsid w:val="00CA3E6C"/>
    <w:rsid w:val="00CA7DB3"/>
    <w:rsid w:val="00CB2C8F"/>
    <w:rsid w:val="00CB3BA8"/>
    <w:rsid w:val="00CB5FDD"/>
    <w:rsid w:val="00CB7D38"/>
    <w:rsid w:val="00CD66A0"/>
    <w:rsid w:val="00CD76B7"/>
    <w:rsid w:val="00CE4214"/>
    <w:rsid w:val="00CE572B"/>
    <w:rsid w:val="00CE67DA"/>
    <w:rsid w:val="00CE6E85"/>
    <w:rsid w:val="00CF6586"/>
    <w:rsid w:val="00D00192"/>
    <w:rsid w:val="00D02676"/>
    <w:rsid w:val="00D04CCA"/>
    <w:rsid w:val="00D078A6"/>
    <w:rsid w:val="00D166D2"/>
    <w:rsid w:val="00D37BCF"/>
    <w:rsid w:val="00D4059B"/>
    <w:rsid w:val="00D420F4"/>
    <w:rsid w:val="00D44D08"/>
    <w:rsid w:val="00D45352"/>
    <w:rsid w:val="00D46E2A"/>
    <w:rsid w:val="00D64756"/>
    <w:rsid w:val="00D652C9"/>
    <w:rsid w:val="00D71E18"/>
    <w:rsid w:val="00D86492"/>
    <w:rsid w:val="00D90299"/>
    <w:rsid w:val="00D920E9"/>
    <w:rsid w:val="00DA2A56"/>
    <w:rsid w:val="00DA31F6"/>
    <w:rsid w:val="00DA4D92"/>
    <w:rsid w:val="00DA572E"/>
    <w:rsid w:val="00DB34F1"/>
    <w:rsid w:val="00DB4021"/>
    <w:rsid w:val="00DB62A7"/>
    <w:rsid w:val="00DC051B"/>
    <w:rsid w:val="00DC0A10"/>
    <w:rsid w:val="00DC2C06"/>
    <w:rsid w:val="00DC4908"/>
    <w:rsid w:val="00DD3C2F"/>
    <w:rsid w:val="00DD4DFE"/>
    <w:rsid w:val="00DD6743"/>
    <w:rsid w:val="00DD7A2A"/>
    <w:rsid w:val="00DE2C8D"/>
    <w:rsid w:val="00DF0155"/>
    <w:rsid w:val="00DF40CB"/>
    <w:rsid w:val="00DF6BDD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62521"/>
    <w:rsid w:val="00E64DAC"/>
    <w:rsid w:val="00E66AAB"/>
    <w:rsid w:val="00E6714C"/>
    <w:rsid w:val="00E73ECE"/>
    <w:rsid w:val="00E77F9C"/>
    <w:rsid w:val="00E872FA"/>
    <w:rsid w:val="00E87D59"/>
    <w:rsid w:val="00E909FD"/>
    <w:rsid w:val="00E91353"/>
    <w:rsid w:val="00E95B44"/>
    <w:rsid w:val="00EA43EB"/>
    <w:rsid w:val="00EA7FCD"/>
    <w:rsid w:val="00EB518B"/>
    <w:rsid w:val="00EC2542"/>
    <w:rsid w:val="00EC5981"/>
    <w:rsid w:val="00EC5F0B"/>
    <w:rsid w:val="00ED4EBE"/>
    <w:rsid w:val="00ED685B"/>
    <w:rsid w:val="00ED6D8B"/>
    <w:rsid w:val="00EE4DEB"/>
    <w:rsid w:val="00EE4E83"/>
    <w:rsid w:val="00EE547D"/>
    <w:rsid w:val="00EF6DAB"/>
    <w:rsid w:val="00EF6F3F"/>
    <w:rsid w:val="00F003BE"/>
    <w:rsid w:val="00F00D82"/>
    <w:rsid w:val="00F01F41"/>
    <w:rsid w:val="00F03B5E"/>
    <w:rsid w:val="00F11F7D"/>
    <w:rsid w:val="00F1584F"/>
    <w:rsid w:val="00F20E11"/>
    <w:rsid w:val="00F224D5"/>
    <w:rsid w:val="00F27956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01B"/>
    <w:rsid w:val="00F52A26"/>
    <w:rsid w:val="00F55E75"/>
    <w:rsid w:val="00F57D12"/>
    <w:rsid w:val="00F638C0"/>
    <w:rsid w:val="00F6667E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E2274"/>
    <w:rsid w:val="00FE641D"/>
    <w:rsid w:val="00FF478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2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AE6C-FDBC-46C2-A46C-243B7390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29</cp:revision>
  <cp:lastPrinted>2014-11-07T03:53:00Z</cp:lastPrinted>
  <dcterms:created xsi:type="dcterms:W3CDTF">2012-11-07T04:29:00Z</dcterms:created>
  <dcterms:modified xsi:type="dcterms:W3CDTF">2014-11-10T03:58:00Z</dcterms:modified>
</cp:coreProperties>
</file>