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0B1" w:rsidRPr="008C50B1" w:rsidRDefault="008C50B1" w:rsidP="008C50B1">
      <w:pPr>
        <w:tabs>
          <w:tab w:val="center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B1">
        <w:rPr>
          <w:rFonts w:ascii="Times New Roman" w:hAnsi="Times New Roman" w:cs="Times New Roman"/>
          <w:b/>
          <w:sz w:val="24"/>
          <w:szCs w:val="24"/>
          <w:u w:val="single"/>
        </w:rPr>
        <w:t>П Р О Е К Т</w:t>
      </w:r>
      <w:bookmarkStart w:id="0" w:name="_GoBack"/>
      <w:bookmarkEnd w:id="0"/>
    </w:p>
    <w:p w:rsidR="008C50B1" w:rsidRDefault="008C50B1" w:rsidP="00F00FFE">
      <w:pPr>
        <w:tabs>
          <w:tab w:val="center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1CB" w:rsidRDefault="008101CB" w:rsidP="00F00FFE">
      <w:pPr>
        <w:tabs>
          <w:tab w:val="center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ПРАВИЛА  </w:t>
      </w:r>
      <w:r w:rsidR="00213465" w:rsidRPr="009D3A56">
        <w:rPr>
          <w:rFonts w:ascii="Times New Roman" w:hAnsi="Times New Roman" w:cs="Times New Roman"/>
          <w:b/>
          <w:sz w:val="24"/>
          <w:szCs w:val="24"/>
        </w:rPr>
        <w:t>ДЕПУТАТСКОЙ</w:t>
      </w:r>
      <w:proofErr w:type="gramEnd"/>
      <w:r w:rsidR="009D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465" w:rsidRPr="009D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A56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213465" w:rsidRPr="009D3A56">
        <w:rPr>
          <w:rFonts w:ascii="Times New Roman" w:hAnsi="Times New Roman" w:cs="Times New Roman"/>
          <w:b/>
          <w:sz w:val="24"/>
          <w:szCs w:val="24"/>
        </w:rPr>
        <w:t>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</w:p>
    <w:p w:rsidR="00213465" w:rsidRPr="009D3A56" w:rsidRDefault="008101CB" w:rsidP="00F00FFE">
      <w:pPr>
        <w:tabs>
          <w:tab w:val="center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ДУМЫ  АРАМИЛЬСКОГО  ГОРОДСКОГО  ОКРУГА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Депутатская этика – это совокупность основных моральных и нравственных норм поведения депутатов при осуществлении ими депутатских полномочий.</w:t>
      </w:r>
    </w:p>
    <w:p w:rsidR="00213465" w:rsidRPr="00F00FFE" w:rsidRDefault="008101CB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 депутатской этики в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Думе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 Арамильского городского округа (</w:t>
      </w:r>
      <w:r w:rsidR="00213465" w:rsidRPr="00F00FFE">
        <w:rPr>
          <w:rFonts w:ascii="Times New Roman" w:hAnsi="Times New Roman" w:cs="Times New Roman"/>
          <w:sz w:val="24"/>
          <w:szCs w:val="24"/>
        </w:rPr>
        <w:t>далее – Правила) определяют моральные принципы и правила поведения, обязательные для депута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r w:rsidR="00213465" w:rsidRPr="00F00FFE">
        <w:rPr>
          <w:rFonts w:ascii="Times New Roman" w:hAnsi="Times New Roman" w:cs="Times New Roman"/>
          <w:sz w:val="24"/>
          <w:szCs w:val="24"/>
        </w:rPr>
        <w:t>при исполнении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своих депутатских полномочий, а также порядок рассмотрения вопросов, связанных с депутатской этикой.   </w:t>
      </w:r>
    </w:p>
    <w:p w:rsidR="00271AE2" w:rsidRPr="00F00FFE" w:rsidRDefault="008101CB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депутатами</w:t>
      </w:r>
      <w:r w:rsidR="00271AE2" w:rsidRPr="00F00FFE">
        <w:rPr>
          <w:rFonts w:ascii="Times New Roman" w:hAnsi="Times New Roman" w:cs="Times New Roman"/>
          <w:sz w:val="24"/>
          <w:szCs w:val="24"/>
        </w:rPr>
        <w:t xml:space="preserve"> норм настоящ</w:t>
      </w:r>
      <w:r>
        <w:rPr>
          <w:rFonts w:ascii="Times New Roman" w:hAnsi="Times New Roman" w:cs="Times New Roman"/>
          <w:sz w:val="24"/>
          <w:szCs w:val="24"/>
        </w:rPr>
        <w:t>их Правил</w:t>
      </w:r>
      <w:r w:rsidR="00271AE2" w:rsidRPr="00F00FFE">
        <w:rPr>
          <w:rFonts w:ascii="Times New Roman" w:hAnsi="Times New Roman" w:cs="Times New Roman"/>
          <w:sz w:val="24"/>
          <w:szCs w:val="24"/>
        </w:rPr>
        <w:t xml:space="preserve"> является важным элементом для всесторонней и объективной оценки личных и профессионально - деловых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AE2" w:rsidRPr="00F00FFE">
        <w:rPr>
          <w:rFonts w:ascii="Times New Roman" w:hAnsi="Times New Roman" w:cs="Times New Roman"/>
          <w:sz w:val="24"/>
          <w:szCs w:val="24"/>
        </w:rPr>
        <w:t>качеств.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8101CB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F00FFE" w:rsidRDefault="008101CB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3465" w:rsidRPr="00F00FFE">
        <w:rPr>
          <w:rFonts w:ascii="Times New Roman" w:hAnsi="Times New Roman" w:cs="Times New Roman"/>
          <w:sz w:val="24"/>
          <w:szCs w:val="24"/>
        </w:rPr>
        <w:t>При осуществлении св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оих полномочий депутат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Думы</w:t>
      </w:r>
      <w:r>
        <w:rPr>
          <w:rFonts w:ascii="Times New Roman" w:hAnsi="Times New Roman" w:cs="Times New Roman"/>
          <w:sz w:val="24"/>
          <w:szCs w:val="24"/>
        </w:rPr>
        <w:t xml:space="preserve"> Арамильского городского округа (далее – депутат)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 Федерации, федеральным законод</w:t>
      </w:r>
      <w:r w:rsidR="00327839" w:rsidRPr="00F00FFE">
        <w:rPr>
          <w:rFonts w:ascii="Times New Roman" w:hAnsi="Times New Roman" w:cs="Times New Roman"/>
          <w:sz w:val="24"/>
          <w:szCs w:val="24"/>
        </w:rPr>
        <w:t>ательством, законодательством  Свердловской области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 Арамильского городского округа, Регламентом  Думы Арамильского городского округа  (далее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Регламент </w:t>
      </w:r>
      <w:r w:rsidR="00213465" w:rsidRPr="00F00FFE">
        <w:rPr>
          <w:rFonts w:ascii="Times New Roman" w:hAnsi="Times New Roman" w:cs="Times New Roman"/>
          <w:sz w:val="24"/>
          <w:szCs w:val="24"/>
        </w:rPr>
        <w:t>Думы), настоящими Правилами и общепризнанными нормами нравственности.</w:t>
      </w:r>
    </w:p>
    <w:p w:rsidR="00213465" w:rsidRPr="00F00FFE" w:rsidRDefault="008101CB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в своей деятельности должен соблюдать этические нормы поведения, уважать честь и достоинс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тво граждан,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Думы,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213465" w:rsidRPr="00F00FFE">
        <w:rPr>
          <w:rFonts w:ascii="Times New Roman" w:hAnsi="Times New Roman" w:cs="Times New Roman"/>
          <w:sz w:val="24"/>
          <w:szCs w:val="24"/>
        </w:rPr>
        <w:t>, а также воздерживаться от действий, заявлений и поступков, наносящих ущерб их чести, достоинству и деловой репутации.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3. В основе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 деятельности депутата </w:t>
      </w:r>
      <w:r w:rsidRPr="00F00FFE">
        <w:rPr>
          <w:rFonts w:ascii="Times New Roman" w:hAnsi="Times New Roman" w:cs="Times New Roman"/>
          <w:sz w:val="24"/>
          <w:szCs w:val="24"/>
        </w:rPr>
        <w:t xml:space="preserve">  лежит соблюдение следующих принципов: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 выражение интересов  избирателей;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 приоритет прав и свобод человека и гражданина;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 открытость и гласность депутатской деятельности;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законодательства;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 следование нормам морали и нравственности, отражающим идеалы добра, справедливости, гуманизма, милосердия, честности и порядочности.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8101CB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Статья 2. Правила, относящиеся к деятельности депутата</w:t>
      </w:r>
      <w:r w:rsidR="00810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b/>
          <w:sz w:val="24"/>
          <w:szCs w:val="24"/>
        </w:rPr>
        <w:t>в</w:t>
      </w:r>
      <w:r w:rsidR="00327839" w:rsidRPr="00810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1CB">
        <w:rPr>
          <w:rFonts w:ascii="Times New Roman" w:hAnsi="Times New Roman" w:cs="Times New Roman"/>
          <w:b/>
          <w:sz w:val="24"/>
          <w:szCs w:val="24"/>
        </w:rPr>
        <w:t>Думе</w:t>
      </w:r>
      <w:r w:rsidR="00327839" w:rsidRPr="008101CB">
        <w:rPr>
          <w:rFonts w:ascii="Times New Roman" w:hAnsi="Times New Roman" w:cs="Times New Roman"/>
          <w:b/>
          <w:sz w:val="24"/>
          <w:szCs w:val="24"/>
        </w:rPr>
        <w:t xml:space="preserve">, комиссиях и </w:t>
      </w:r>
      <w:r w:rsidR="008101CB">
        <w:rPr>
          <w:rFonts w:ascii="Times New Roman" w:hAnsi="Times New Roman" w:cs="Times New Roman"/>
          <w:b/>
          <w:sz w:val="24"/>
          <w:szCs w:val="24"/>
        </w:rPr>
        <w:t>депутатских группах</w:t>
      </w:r>
    </w:p>
    <w:p w:rsidR="009D3A56" w:rsidRPr="00F00FFE" w:rsidRDefault="009D3A56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8101CB" w:rsidRDefault="00213465" w:rsidP="008101CB">
      <w:pPr>
        <w:pStyle w:val="a5"/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 xml:space="preserve">Взаимоотношения между депутатами </w:t>
      </w:r>
      <w:r w:rsidR="008101CB">
        <w:rPr>
          <w:rFonts w:ascii="Times New Roman" w:hAnsi="Times New Roman" w:cs="Times New Roman"/>
          <w:sz w:val="24"/>
          <w:szCs w:val="24"/>
        </w:rPr>
        <w:t xml:space="preserve">в </w:t>
      </w:r>
      <w:r w:rsidRPr="008101CB">
        <w:rPr>
          <w:rFonts w:ascii="Times New Roman" w:hAnsi="Times New Roman" w:cs="Times New Roman"/>
          <w:sz w:val="24"/>
          <w:szCs w:val="24"/>
        </w:rPr>
        <w:t>Дум</w:t>
      </w:r>
      <w:r w:rsidR="008101CB">
        <w:rPr>
          <w:rFonts w:ascii="Times New Roman" w:hAnsi="Times New Roman" w:cs="Times New Roman"/>
          <w:sz w:val="24"/>
          <w:szCs w:val="24"/>
        </w:rPr>
        <w:t>е</w:t>
      </w:r>
      <w:r w:rsidRPr="008101CB">
        <w:rPr>
          <w:rFonts w:ascii="Times New Roman" w:hAnsi="Times New Roman" w:cs="Times New Roman"/>
          <w:sz w:val="24"/>
          <w:szCs w:val="24"/>
        </w:rPr>
        <w:t xml:space="preserve"> строятся на основе равноправия.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Депутаты должны строить свою работу на принципах свободного коллективного обсуждения и решения вопросов, уважения к многообразию мнений, не допускать конфликтов, совместно искать пути </w:t>
      </w:r>
      <w:r w:rsidR="008101CB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>преодоления</w:t>
      </w:r>
      <w:r w:rsidR="008101CB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 xml:space="preserve"> разногласий </w:t>
      </w:r>
      <w:r w:rsidR="008101CB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>среди депутатов</w:t>
      </w:r>
      <w:r w:rsidR="008101CB">
        <w:rPr>
          <w:rFonts w:ascii="Times New Roman" w:hAnsi="Times New Roman" w:cs="Times New Roman"/>
          <w:sz w:val="24"/>
          <w:szCs w:val="24"/>
        </w:rPr>
        <w:t>.</w:t>
      </w:r>
    </w:p>
    <w:p w:rsidR="00213465" w:rsidRPr="008101CB" w:rsidRDefault="00213465" w:rsidP="008101CB">
      <w:pPr>
        <w:pStyle w:val="a5"/>
        <w:numPr>
          <w:ilvl w:val="0"/>
          <w:numId w:val="1"/>
        </w:numPr>
        <w:tabs>
          <w:tab w:val="center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1CB">
        <w:rPr>
          <w:rFonts w:ascii="Times New Roman" w:hAnsi="Times New Roman" w:cs="Times New Roman"/>
          <w:sz w:val="24"/>
          <w:szCs w:val="24"/>
        </w:rPr>
        <w:t>Участвуя в заседаниях</w:t>
      </w:r>
      <w:r w:rsidR="00327839" w:rsidRPr="008101CB">
        <w:rPr>
          <w:rFonts w:ascii="Times New Roman" w:hAnsi="Times New Roman" w:cs="Times New Roman"/>
          <w:sz w:val="24"/>
          <w:szCs w:val="24"/>
        </w:rPr>
        <w:t xml:space="preserve">  Думы, </w:t>
      </w:r>
      <w:r w:rsidRPr="008101CB">
        <w:rPr>
          <w:rFonts w:ascii="Times New Roman" w:hAnsi="Times New Roman" w:cs="Times New Roman"/>
          <w:sz w:val="24"/>
          <w:szCs w:val="24"/>
        </w:rPr>
        <w:t>работе комиссий и депутатских групп депутат</w:t>
      </w:r>
      <w:r w:rsidR="00327839" w:rsidRPr="008101CB">
        <w:rPr>
          <w:rFonts w:ascii="Times New Roman" w:hAnsi="Times New Roman" w:cs="Times New Roman"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sz w:val="24"/>
          <w:szCs w:val="24"/>
        </w:rPr>
        <w:t xml:space="preserve"> не должен:</w:t>
      </w:r>
    </w:p>
    <w:p w:rsidR="00213465" w:rsidRPr="00F00FFE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употреблять в своей речи грубые, оскорбительные выражения, наносящие ущерб чести и достоинству, деловой репутации депутатов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>и других лиц, а также прерывать выступающих;</w:t>
      </w:r>
    </w:p>
    <w:p w:rsidR="00213465" w:rsidRPr="00F00FFE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 допускать необоснованного обвинения в чей-либо адрес;</w:t>
      </w:r>
    </w:p>
    <w:p w:rsidR="00213465" w:rsidRPr="00F00FFE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 использовать заведомо ложную и  недостоверную информацию;</w:t>
      </w:r>
    </w:p>
    <w:p w:rsidR="00213465" w:rsidRPr="00F00FFE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 призывать к незаконным действиям.</w:t>
      </w:r>
    </w:p>
    <w:p w:rsidR="00213465" w:rsidRPr="00F00FFE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3. На заседаниях  Думы, к</w:t>
      </w:r>
      <w:r w:rsidR="008101CB">
        <w:rPr>
          <w:rFonts w:ascii="Times New Roman" w:hAnsi="Times New Roman" w:cs="Times New Roman"/>
          <w:sz w:val="24"/>
          <w:szCs w:val="24"/>
        </w:rPr>
        <w:t>омиссий, рабочих групп депутат должен</w:t>
      </w:r>
      <w:r w:rsidRPr="00F00FFE">
        <w:rPr>
          <w:rFonts w:ascii="Times New Roman" w:hAnsi="Times New Roman" w:cs="Times New Roman"/>
          <w:sz w:val="24"/>
          <w:szCs w:val="24"/>
        </w:rPr>
        <w:t xml:space="preserve">  обращаться к лицам, участвующим в заседании, другим депутатам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="00B545E1" w:rsidRPr="00F00FFE">
        <w:rPr>
          <w:rFonts w:ascii="Times New Roman" w:hAnsi="Times New Roman" w:cs="Times New Roman"/>
          <w:sz w:val="24"/>
          <w:szCs w:val="24"/>
        </w:rPr>
        <w:t>уважительно, не допускать фамильярные и пр</w:t>
      </w:r>
      <w:r w:rsidR="009D2AF1" w:rsidRPr="00F00FFE">
        <w:rPr>
          <w:rFonts w:ascii="Times New Roman" w:hAnsi="Times New Roman" w:cs="Times New Roman"/>
          <w:sz w:val="24"/>
          <w:szCs w:val="24"/>
        </w:rPr>
        <w:t xml:space="preserve">енебрежительные обращения. </w:t>
      </w:r>
      <w:r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="009D2AF1" w:rsidRPr="00F0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5E1" w:rsidRPr="00F00FFE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4. В </w:t>
      </w:r>
      <w:proofErr w:type="gramStart"/>
      <w:r w:rsidRPr="00F00FFE">
        <w:rPr>
          <w:rFonts w:ascii="Times New Roman" w:hAnsi="Times New Roman" w:cs="Times New Roman"/>
          <w:sz w:val="24"/>
          <w:szCs w:val="24"/>
        </w:rPr>
        <w:t>случае</w:t>
      </w:r>
      <w:r w:rsidR="008101CB">
        <w:rPr>
          <w:rFonts w:ascii="Times New Roman" w:hAnsi="Times New Roman" w:cs="Times New Roman"/>
          <w:sz w:val="24"/>
          <w:szCs w:val="24"/>
        </w:rPr>
        <w:t xml:space="preserve">, </w:t>
      </w:r>
      <w:r w:rsidRPr="00F00FFE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F00FFE">
        <w:rPr>
          <w:rFonts w:ascii="Times New Roman" w:hAnsi="Times New Roman" w:cs="Times New Roman"/>
          <w:sz w:val="24"/>
          <w:szCs w:val="24"/>
        </w:rPr>
        <w:t xml:space="preserve"> депутат  имеет финансовую, либо иную личную заинтересованность в каком-либо вопросе, который обсуждается </w:t>
      </w:r>
      <w:r w:rsidR="008101CB">
        <w:rPr>
          <w:rFonts w:ascii="Times New Roman" w:hAnsi="Times New Roman" w:cs="Times New Roman"/>
          <w:sz w:val="24"/>
          <w:szCs w:val="24"/>
        </w:rPr>
        <w:t>на заседании</w:t>
      </w:r>
      <w:r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="00327839"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>Дум</w:t>
      </w:r>
      <w:r w:rsidR="008101CB">
        <w:rPr>
          <w:rFonts w:ascii="Times New Roman" w:hAnsi="Times New Roman" w:cs="Times New Roman"/>
          <w:sz w:val="24"/>
          <w:szCs w:val="24"/>
        </w:rPr>
        <w:t>ы</w:t>
      </w:r>
      <w:r w:rsidRPr="00F00FFE">
        <w:rPr>
          <w:rFonts w:ascii="Times New Roman" w:hAnsi="Times New Roman" w:cs="Times New Roman"/>
          <w:sz w:val="24"/>
          <w:szCs w:val="24"/>
        </w:rPr>
        <w:t xml:space="preserve"> в его присутствии, он должен незамедлительно сообщить об этом и воздержаться от участия в</w:t>
      </w:r>
      <w:r w:rsidR="009D2AF1" w:rsidRPr="00F00FFE">
        <w:rPr>
          <w:rFonts w:ascii="Times New Roman" w:hAnsi="Times New Roman" w:cs="Times New Roman"/>
          <w:sz w:val="24"/>
          <w:szCs w:val="24"/>
        </w:rPr>
        <w:t xml:space="preserve"> голосовании по данному вопросу.</w:t>
      </w:r>
    </w:p>
    <w:p w:rsidR="00213465" w:rsidRPr="00F00FFE" w:rsidRDefault="009D2AF1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5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. В случае совершения депутатом </w:t>
      </w:r>
      <w:r w:rsidR="00344F99"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="008101CB">
        <w:rPr>
          <w:rFonts w:ascii="Times New Roman" w:hAnsi="Times New Roman" w:cs="Times New Roman"/>
          <w:sz w:val="24"/>
          <w:szCs w:val="24"/>
        </w:rPr>
        <w:t>действий, нарушающих настоящие Правила</w:t>
      </w:r>
      <w:r w:rsidR="00213465" w:rsidRPr="00F00FFE">
        <w:rPr>
          <w:rFonts w:ascii="Times New Roman" w:hAnsi="Times New Roman" w:cs="Times New Roman"/>
          <w:sz w:val="24"/>
          <w:szCs w:val="24"/>
        </w:rPr>
        <w:t>, председательствующий на заседании</w:t>
      </w:r>
      <w:r w:rsidR="00344F99"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Думы, председательствующий </w:t>
      </w:r>
      <w:r w:rsidR="008101CB">
        <w:rPr>
          <w:rFonts w:ascii="Times New Roman" w:hAnsi="Times New Roman" w:cs="Times New Roman"/>
          <w:sz w:val="24"/>
          <w:szCs w:val="24"/>
        </w:rPr>
        <w:t>на заседании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комиссии: </w:t>
      </w:r>
    </w:p>
    <w:p w:rsidR="00CB327E" w:rsidRDefault="00CB327E" w:rsidP="009D3A56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F00FFE" w:rsidRDefault="00213465" w:rsidP="009D3A56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предупреждает о недопустимости таких нарушений;</w:t>
      </w:r>
    </w:p>
    <w:p w:rsidR="00213465" w:rsidRPr="00F00FFE" w:rsidRDefault="00213465" w:rsidP="009D3A56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вправе требовать оценки таких действий комиссией</w:t>
      </w:r>
      <w:r w:rsidR="007742F8" w:rsidRPr="00F00FFE">
        <w:rPr>
          <w:rFonts w:ascii="Times New Roman" w:hAnsi="Times New Roman" w:cs="Times New Roman"/>
          <w:sz w:val="24"/>
          <w:szCs w:val="24"/>
        </w:rPr>
        <w:t xml:space="preserve">  Думы по депутатской этике.</w:t>
      </w:r>
    </w:p>
    <w:p w:rsidR="009D3A56" w:rsidRDefault="009D3A56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8101CB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Статья 3. Правила, относящиеся</w:t>
      </w:r>
    </w:p>
    <w:p w:rsidR="00213465" w:rsidRPr="008101CB" w:rsidRDefault="00213465" w:rsidP="008101CB">
      <w:pPr>
        <w:tabs>
          <w:tab w:val="center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CB">
        <w:rPr>
          <w:rFonts w:ascii="Times New Roman" w:hAnsi="Times New Roman" w:cs="Times New Roman"/>
          <w:b/>
          <w:sz w:val="24"/>
          <w:szCs w:val="24"/>
        </w:rPr>
        <w:t>к взаимоотношениям депутата</w:t>
      </w:r>
      <w:r w:rsidR="00344F99" w:rsidRPr="00810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1CB">
        <w:rPr>
          <w:rFonts w:ascii="Times New Roman" w:hAnsi="Times New Roman" w:cs="Times New Roman"/>
          <w:b/>
          <w:sz w:val="24"/>
          <w:szCs w:val="24"/>
        </w:rPr>
        <w:t>с населением</w:t>
      </w:r>
    </w:p>
    <w:p w:rsidR="009D3A56" w:rsidRPr="00F00FFE" w:rsidRDefault="009D3A56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1. Поведение депутата</w:t>
      </w:r>
      <w:r w:rsidR="00CB327E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>во взаимоотношениях с населением должно соответствовать  высоким моральным требованиям.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2. Взаимоотношения депутата</w:t>
      </w:r>
      <w:r w:rsidR="00CB327E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>с населением должны строиться на основе вежливости, взаимного уважения и ответственности.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3. Депутат обязан своевременно отвечать на обращения граждан, внимательно изучать поступившие от них предложения, заявления и жалобы.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4. Депутат не может давать публичные обещания, которые заведомо не могут быть выполнены.</w:t>
      </w:r>
    </w:p>
    <w:p w:rsidR="00B545E1" w:rsidRPr="00F00FFE" w:rsidRDefault="00B545E1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5. </w:t>
      </w:r>
      <w:r w:rsidR="009A5A22" w:rsidRPr="00F00FFE">
        <w:rPr>
          <w:rFonts w:ascii="Times New Roman" w:hAnsi="Times New Roman" w:cs="Times New Roman"/>
          <w:sz w:val="24"/>
          <w:szCs w:val="24"/>
        </w:rPr>
        <w:t>Депутат несет ответственность перед своими избирателями за обещания, данные в период предвыборной кампании.</w:t>
      </w:r>
    </w:p>
    <w:p w:rsidR="00213465" w:rsidRPr="00F00FFE" w:rsidRDefault="00CB327E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13465" w:rsidRPr="00F00FFE">
        <w:rPr>
          <w:rFonts w:ascii="Times New Roman" w:hAnsi="Times New Roman" w:cs="Times New Roman"/>
          <w:sz w:val="24"/>
          <w:szCs w:val="24"/>
        </w:rPr>
        <w:t>При проведении личного приема, встреч с населением депутату необходимо учитывать, чтобы дата, время и место встреч для общения были удобны для населения.</w:t>
      </w:r>
    </w:p>
    <w:p w:rsidR="00213465" w:rsidRPr="00F00FFE" w:rsidRDefault="00CB327E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13465" w:rsidRPr="00F00FFE">
        <w:rPr>
          <w:rFonts w:ascii="Times New Roman" w:hAnsi="Times New Roman" w:cs="Times New Roman"/>
          <w:sz w:val="24"/>
          <w:szCs w:val="24"/>
        </w:rPr>
        <w:t>Депутат</w:t>
      </w:r>
      <w:r w:rsidR="00344F99"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="00213465" w:rsidRPr="00F00FFE">
        <w:rPr>
          <w:rFonts w:ascii="Times New Roman" w:hAnsi="Times New Roman" w:cs="Times New Roman"/>
          <w:sz w:val="24"/>
          <w:szCs w:val="24"/>
        </w:rPr>
        <w:t>должен представлять населению полную, объективную и достоверную информацию о своей деятельности, отчитываться перед населением не реже одного раза в год, периодически информируя его о своей работе через доступные для населения средства массовой информации.</w:t>
      </w:r>
    </w:p>
    <w:p w:rsidR="00213465" w:rsidRPr="00F00FFE" w:rsidRDefault="00CB327E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C618A" w:rsidRPr="00F00FFE">
        <w:rPr>
          <w:rFonts w:ascii="Times New Roman" w:hAnsi="Times New Roman" w:cs="Times New Roman"/>
          <w:sz w:val="24"/>
          <w:szCs w:val="24"/>
        </w:rPr>
        <w:t>Депутат</w:t>
      </w:r>
      <w:r w:rsidR="00213465" w:rsidRPr="00F00FFE">
        <w:rPr>
          <w:rFonts w:ascii="Times New Roman" w:hAnsi="Times New Roman" w:cs="Times New Roman"/>
          <w:sz w:val="24"/>
          <w:szCs w:val="24"/>
        </w:rPr>
        <w:t>, представляя интересы населения, проявляет уважение и терпимость к его убеждениям, традициям, культурным особенностям этнических и социальных групп, религиозных конфессий, способствует межнациональному и межконфессиональному миру и согласию.</w:t>
      </w:r>
    </w:p>
    <w:p w:rsidR="00213465" w:rsidRPr="00F00FFE" w:rsidRDefault="00CB327E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C618A" w:rsidRPr="00F00FFE">
        <w:rPr>
          <w:rFonts w:ascii="Times New Roman" w:hAnsi="Times New Roman" w:cs="Times New Roman"/>
          <w:sz w:val="24"/>
          <w:szCs w:val="24"/>
        </w:rPr>
        <w:t>Депутат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проявляет выдержку и корректность, особенно в тех ситуациях, когда собств</w:t>
      </w:r>
      <w:r w:rsidR="007C618A" w:rsidRPr="00F00FFE">
        <w:rPr>
          <w:rFonts w:ascii="Times New Roman" w:hAnsi="Times New Roman" w:cs="Times New Roman"/>
          <w:sz w:val="24"/>
          <w:szCs w:val="24"/>
        </w:rPr>
        <w:t xml:space="preserve">енная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8A" w:rsidRPr="00F00FFE">
        <w:rPr>
          <w:rFonts w:ascii="Times New Roman" w:hAnsi="Times New Roman" w:cs="Times New Roman"/>
          <w:sz w:val="24"/>
          <w:szCs w:val="24"/>
        </w:rPr>
        <w:t>позиция депутата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расходится с мнением населения.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CB327E" w:rsidRDefault="00213465" w:rsidP="00CB327E">
      <w:pPr>
        <w:tabs>
          <w:tab w:val="center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7E">
        <w:rPr>
          <w:rFonts w:ascii="Times New Roman" w:hAnsi="Times New Roman" w:cs="Times New Roman"/>
          <w:b/>
          <w:sz w:val="24"/>
          <w:szCs w:val="24"/>
        </w:rPr>
        <w:t>Статья 4. Неразглашение сведений</w:t>
      </w:r>
      <w:r w:rsidR="007C618A" w:rsidRPr="00CB327E">
        <w:rPr>
          <w:rFonts w:ascii="Times New Roman" w:hAnsi="Times New Roman" w:cs="Times New Roman"/>
          <w:b/>
          <w:sz w:val="24"/>
          <w:szCs w:val="24"/>
        </w:rPr>
        <w:t>, полученных депутатом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327E">
        <w:rPr>
          <w:rFonts w:ascii="Times New Roman" w:hAnsi="Times New Roman" w:cs="Times New Roman"/>
          <w:b/>
          <w:sz w:val="24"/>
          <w:szCs w:val="24"/>
        </w:rPr>
        <w:t>в связи с осуществлением депутатских полномочий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CB327E" w:rsidRDefault="00213465" w:rsidP="00CB327E">
      <w:pPr>
        <w:pStyle w:val="a5"/>
        <w:numPr>
          <w:ilvl w:val="0"/>
          <w:numId w:val="2"/>
        </w:numPr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7E">
        <w:rPr>
          <w:rFonts w:ascii="Times New Roman" w:hAnsi="Times New Roman" w:cs="Times New Roman"/>
          <w:sz w:val="24"/>
          <w:szCs w:val="24"/>
        </w:rPr>
        <w:t>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касаются вопросов, рассмотренных на закрытых заседаниях;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составляют тайну личной жизни гражда</w:t>
      </w:r>
      <w:r w:rsidR="007C618A" w:rsidRPr="00F00FFE">
        <w:rPr>
          <w:rFonts w:ascii="Times New Roman" w:hAnsi="Times New Roman" w:cs="Times New Roman"/>
          <w:sz w:val="24"/>
          <w:szCs w:val="24"/>
        </w:rPr>
        <w:t xml:space="preserve">нина и доверены депутату </w:t>
      </w:r>
      <w:r w:rsidRPr="00F00FFE">
        <w:rPr>
          <w:rFonts w:ascii="Times New Roman" w:hAnsi="Times New Roman" w:cs="Times New Roman"/>
          <w:sz w:val="24"/>
          <w:szCs w:val="24"/>
        </w:rPr>
        <w:t>при условии их неразглашения.</w:t>
      </w:r>
    </w:p>
    <w:p w:rsidR="00213465" w:rsidRPr="00F00FFE" w:rsidRDefault="007C618A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2. Депутат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213465" w:rsidRPr="00F00FFE" w:rsidRDefault="007C618A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3. Депутат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обязан использовать информацию, составляющую государственную или иную охраняемую законом тайну, ставшую известной ему в связи с исполнением депутатских обязанностей, только в служебных целях в соответствии с действующим законодательством.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CB327E" w:rsidRDefault="00213465" w:rsidP="00CB327E">
      <w:pPr>
        <w:tabs>
          <w:tab w:val="center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7E">
        <w:rPr>
          <w:rFonts w:ascii="Times New Roman" w:hAnsi="Times New Roman" w:cs="Times New Roman"/>
          <w:b/>
          <w:sz w:val="24"/>
          <w:szCs w:val="24"/>
        </w:rPr>
        <w:t>Статья 5. Этика публичны</w:t>
      </w:r>
      <w:r w:rsidR="007C618A" w:rsidRPr="00CB327E">
        <w:rPr>
          <w:rFonts w:ascii="Times New Roman" w:hAnsi="Times New Roman" w:cs="Times New Roman"/>
          <w:b/>
          <w:sz w:val="24"/>
          <w:szCs w:val="24"/>
        </w:rPr>
        <w:t>х выступлений депутата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CB327E" w:rsidRDefault="007C618A" w:rsidP="00CB327E">
      <w:pPr>
        <w:pStyle w:val="a5"/>
        <w:numPr>
          <w:ilvl w:val="0"/>
          <w:numId w:val="3"/>
        </w:numPr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7E">
        <w:rPr>
          <w:rFonts w:ascii="Times New Roman" w:hAnsi="Times New Roman" w:cs="Times New Roman"/>
          <w:sz w:val="24"/>
          <w:szCs w:val="24"/>
        </w:rPr>
        <w:t>Депутат</w:t>
      </w:r>
      <w:r w:rsidR="00213465" w:rsidRPr="00CB327E">
        <w:rPr>
          <w:rFonts w:ascii="Times New Roman" w:hAnsi="Times New Roman" w:cs="Times New Roman"/>
          <w:sz w:val="24"/>
          <w:szCs w:val="24"/>
        </w:rPr>
        <w:t>, выступая в средствах масс</w:t>
      </w:r>
      <w:r w:rsidR="00CB327E">
        <w:rPr>
          <w:rFonts w:ascii="Times New Roman" w:hAnsi="Times New Roman" w:cs="Times New Roman"/>
          <w:sz w:val="24"/>
          <w:szCs w:val="24"/>
        </w:rPr>
        <w:t xml:space="preserve">овой информации и сети Интернет, на собраниях, </w:t>
      </w:r>
      <w:r w:rsidR="00213465" w:rsidRPr="00CB327E">
        <w:rPr>
          <w:rFonts w:ascii="Times New Roman" w:hAnsi="Times New Roman" w:cs="Times New Roman"/>
          <w:sz w:val="24"/>
          <w:szCs w:val="24"/>
        </w:rPr>
        <w:t>митингах</w:t>
      </w:r>
      <w:r w:rsidR="00CB327E">
        <w:rPr>
          <w:rFonts w:ascii="Times New Roman" w:hAnsi="Times New Roman" w:cs="Times New Roman"/>
          <w:sz w:val="24"/>
          <w:szCs w:val="24"/>
        </w:rPr>
        <w:t xml:space="preserve">, мероприятиях с массовым пребыванием людей </w:t>
      </w:r>
      <w:r w:rsidR="00213465" w:rsidRPr="00CB327E">
        <w:rPr>
          <w:rFonts w:ascii="Times New Roman" w:hAnsi="Times New Roman" w:cs="Times New Roman"/>
          <w:sz w:val="24"/>
          <w:szCs w:val="24"/>
        </w:rPr>
        <w:t xml:space="preserve"> с различного рода публичными заявлениями, комментируя деятельность государственных, муниципальных  и общественных органов, организаций, должностных лиц, обязан использовать только достоверную информацию. 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Выступления должны быть корректными, не задевающими честь и достоинство граждан, должностных лиц, деловую репутацию юридических</w:t>
      </w:r>
      <w:r w:rsidR="00CB327E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 xml:space="preserve">лиц.  </w:t>
      </w:r>
    </w:p>
    <w:p w:rsidR="00CB327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2.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</w:t>
      </w:r>
      <w:r w:rsidR="007C618A" w:rsidRPr="00F00FFE">
        <w:rPr>
          <w:rFonts w:ascii="Times New Roman" w:hAnsi="Times New Roman" w:cs="Times New Roman"/>
          <w:sz w:val="24"/>
          <w:szCs w:val="24"/>
        </w:rPr>
        <w:t>дических лиц  депутат</w:t>
      </w:r>
      <w:r w:rsidRPr="00F00FFE">
        <w:rPr>
          <w:rFonts w:ascii="Times New Roman" w:hAnsi="Times New Roman" w:cs="Times New Roman"/>
          <w:sz w:val="24"/>
          <w:szCs w:val="24"/>
        </w:rPr>
        <w:t xml:space="preserve"> обязан публично признать некорректность своих высказываний, </w:t>
      </w:r>
    </w:p>
    <w:p w:rsidR="00213465" w:rsidRPr="00F00FFE" w:rsidRDefault="00213465" w:rsidP="00CB327E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lastRenderedPageBreak/>
        <w:t xml:space="preserve">принести </w:t>
      </w:r>
      <w:r w:rsidR="00CB327E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Pr="00F00FFE">
        <w:rPr>
          <w:rFonts w:ascii="Times New Roman" w:hAnsi="Times New Roman" w:cs="Times New Roman"/>
          <w:sz w:val="24"/>
          <w:szCs w:val="24"/>
        </w:rPr>
        <w:t xml:space="preserve">извинения органам и лицам, чьи честь и достоинство были затронуты или юридическому лицу, </w:t>
      </w:r>
      <w:r w:rsidR="00CB327E">
        <w:rPr>
          <w:rFonts w:ascii="Times New Roman" w:hAnsi="Times New Roman" w:cs="Times New Roman"/>
          <w:sz w:val="24"/>
          <w:szCs w:val="24"/>
        </w:rPr>
        <w:t>которому нанесен ущерб его деловой репутации.</w:t>
      </w:r>
    </w:p>
    <w:p w:rsidR="00213465" w:rsidRPr="00F00FFE" w:rsidRDefault="00CB327E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C618A" w:rsidRPr="00F00FFE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213465" w:rsidRPr="00F00FFE">
        <w:rPr>
          <w:rFonts w:ascii="Times New Roman" w:hAnsi="Times New Roman" w:cs="Times New Roman"/>
          <w:sz w:val="24"/>
          <w:szCs w:val="24"/>
        </w:rPr>
        <w:t>мо</w:t>
      </w:r>
      <w:r w:rsidR="007C618A" w:rsidRPr="00F00FFE">
        <w:rPr>
          <w:rFonts w:ascii="Times New Roman" w:hAnsi="Times New Roman" w:cs="Times New Roman"/>
          <w:sz w:val="24"/>
          <w:szCs w:val="24"/>
        </w:rPr>
        <w:t>жет выступать от имени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Думы лишь в случаях, если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213465" w:rsidRPr="00F00FFE">
        <w:rPr>
          <w:rFonts w:ascii="Times New Roman" w:hAnsi="Times New Roman" w:cs="Times New Roman"/>
          <w:sz w:val="24"/>
          <w:szCs w:val="24"/>
        </w:rPr>
        <w:t>официально уполномоч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выражать мнение коллегиального органа.</w:t>
      </w:r>
    </w:p>
    <w:p w:rsidR="007C618A" w:rsidRPr="00F00FFE" w:rsidRDefault="007C618A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4</w:t>
      </w:r>
      <w:r w:rsidR="00C85B2A">
        <w:rPr>
          <w:rFonts w:ascii="Times New Roman" w:hAnsi="Times New Roman" w:cs="Times New Roman"/>
          <w:sz w:val="24"/>
          <w:szCs w:val="24"/>
        </w:rPr>
        <w:t>.</w:t>
      </w:r>
      <w:r w:rsidRPr="00F00FFE">
        <w:rPr>
          <w:rFonts w:ascii="Times New Roman" w:hAnsi="Times New Roman" w:cs="Times New Roman"/>
          <w:sz w:val="24"/>
          <w:szCs w:val="24"/>
        </w:rPr>
        <w:t xml:space="preserve"> Депутат вправе давать поручения работникам аппарата Думы с согласия пр</w:t>
      </w:r>
      <w:r w:rsidR="009D2AF1" w:rsidRPr="00F00FFE">
        <w:rPr>
          <w:rFonts w:ascii="Times New Roman" w:hAnsi="Times New Roman" w:cs="Times New Roman"/>
          <w:sz w:val="24"/>
          <w:szCs w:val="24"/>
        </w:rPr>
        <w:t>едседателя Думы, а в его отсутс</w:t>
      </w:r>
      <w:r w:rsidRPr="00F00FFE">
        <w:rPr>
          <w:rFonts w:ascii="Times New Roman" w:hAnsi="Times New Roman" w:cs="Times New Roman"/>
          <w:sz w:val="24"/>
          <w:szCs w:val="24"/>
        </w:rPr>
        <w:t>твие, заместителя председателя Думы.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C85B2A" w:rsidRDefault="00213465" w:rsidP="00C85B2A">
      <w:pPr>
        <w:tabs>
          <w:tab w:val="center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2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2BF8">
        <w:rPr>
          <w:rFonts w:ascii="Times New Roman" w:hAnsi="Times New Roman" w:cs="Times New Roman"/>
          <w:b/>
          <w:sz w:val="24"/>
          <w:szCs w:val="24"/>
        </w:rPr>
        <w:t>6</w:t>
      </w:r>
      <w:r w:rsidRPr="00C85B2A">
        <w:rPr>
          <w:rFonts w:ascii="Times New Roman" w:hAnsi="Times New Roman" w:cs="Times New Roman"/>
          <w:b/>
          <w:sz w:val="24"/>
          <w:szCs w:val="24"/>
        </w:rPr>
        <w:t>. Порядок рассмотрения вопросов, связанных с нарушением</w:t>
      </w:r>
    </w:p>
    <w:p w:rsidR="00213465" w:rsidRPr="00C85B2A" w:rsidRDefault="00213465" w:rsidP="00C85B2A">
      <w:pPr>
        <w:tabs>
          <w:tab w:val="center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2A">
        <w:rPr>
          <w:rFonts w:ascii="Times New Roman" w:hAnsi="Times New Roman" w:cs="Times New Roman"/>
          <w:b/>
          <w:sz w:val="24"/>
          <w:szCs w:val="24"/>
        </w:rPr>
        <w:t>настоящих Правил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020" w:rsidRPr="00F00FFE" w:rsidRDefault="00213465" w:rsidP="00C85B2A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1. Рассмотрение вопросов, связанных с нарушением настоящих Правил, осуществл</w:t>
      </w:r>
      <w:r w:rsidR="007C618A" w:rsidRPr="00F00FFE">
        <w:rPr>
          <w:rFonts w:ascii="Times New Roman" w:hAnsi="Times New Roman" w:cs="Times New Roman"/>
          <w:sz w:val="24"/>
          <w:szCs w:val="24"/>
        </w:rPr>
        <w:t>яется комиссией по Д</w:t>
      </w:r>
      <w:r w:rsidR="00C85B2A">
        <w:rPr>
          <w:rFonts w:ascii="Times New Roman" w:hAnsi="Times New Roman" w:cs="Times New Roman"/>
          <w:sz w:val="24"/>
          <w:szCs w:val="24"/>
        </w:rPr>
        <w:t>епутатской этике, состав которой утверждается Решением Думы в установленном Регламентом порядке.</w:t>
      </w:r>
    </w:p>
    <w:p w:rsidR="00213465" w:rsidRPr="00F00FFE" w:rsidRDefault="007C618A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2. Комиссия по Д</w:t>
      </w:r>
      <w:r w:rsidR="00213465" w:rsidRPr="00F00FFE">
        <w:rPr>
          <w:rFonts w:ascii="Times New Roman" w:hAnsi="Times New Roman" w:cs="Times New Roman"/>
          <w:sz w:val="24"/>
          <w:szCs w:val="24"/>
        </w:rPr>
        <w:t>епутатской этике</w:t>
      </w:r>
      <w:r w:rsidR="00C85B2A">
        <w:rPr>
          <w:rFonts w:ascii="Times New Roman" w:hAnsi="Times New Roman" w:cs="Times New Roman"/>
          <w:sz w:val="24"/>
          <w:szCs w:val="24"/>
        </w:rPr>
        <w:t xml:space="preserve"> (далее – Комиссия по этике)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рассматривает случаи нарушения настоящих Правил:</w:t>
      </w:r>
    </w:p>
    <w:p w:rsidR="00213465" w:rsidRPr="00F00FFE" w:rsidRDefault="007C618A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– по поручению 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Думы; 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по письменному заявлению (обраще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нию), направленному в </w:t>
      </w:r>
      <w:r w:rsidRPr="00F00FFE">
        <w:rPr>
          <w:rFonts w:ascii="Times New Roman" w:hAnsi="Times New Roman" w:cs="Times New Roman"/>
          <w:sz w:val="24"/>
          <w:szCs w:val="24"/>
        </w:rPr>
        <w:t xml:space="preserve">Думу Главой </w:t>
      </w:r>
      <w:r w:rsidR="00C85B2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675E0" w:rsidRPr="00F00FFE">
        <w:rPr>
          <w:rFonts w:ascii="Times New Roman" w:hAnsi="Times New Roman" w:cs="Times New Roman"/>
          <w:sz w:val="24"/>
          <w:szCs w:val="24"/>
        </w:rPr>
        <w:t>, депутатом (группой депутатов</w:t>
      </w:r>
      <w:r w:rsidRPr="00F00FFE">
        <w:rPr>
          <w:rFonts w:ascii="Times New Roman" w:hAnsi="Times New Roman" w:cs="Times New Roman"/>
          <w:sz w:val="24"/>
          <w:szCs w:val="24"/>
        </w:rPr>
        <w:t xml:space="preserve">), должностными лицами органов государственной власти, местного самоуправления, руководителями организаций, учреждений, общественных объединений, гражданами. 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Письменные заявления (обращения)  рассматри</w:t>
      </w:r>
      <w:r w:rsidR="00C85B2A">
        <w:rPr>
          <w:rFonts w:ascii="Times New Roman" w:hAnsi="Times New Roman" w:cs="Times New Roman"/>
          <w:sz w:val="24"/>
          <w:szCs w:val="24"/>
        </w:rPr>
        <w:t>ваются К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омиссией по </w:t>
      </w:r>
      <w:r w:rsidRPr="00F00FFE">
        <w:rPr>
          <w:rFonts w:ascii="Times New Roman" w:hAnsi="Times New Roman" w:cs="Times New Roman"/>
          <w:sz w:val="24"/>
          <w:szCs w:val="24"/>
        </w:rPr>
        <w:t>этике при условии, что они содержат фамилию, имя, отчество обратившегося, его подпись, данные о его месте жительства, работы или учебы, контактный телефон, если такой имеется, а также сведения о конкрет</w:t>
      </w:r>
      <w:r w:rsidR="001675E0" w:rsidRPr="00F00FFE">
        <w:rPr>
          <w:rFonts w:ascii="Times New Roman" w:hAnsi="Times New Roman" w:cs="Times New Roman"/>
          <w:sz w:val="24"/>
          <w:szCs w:val="24"/>
        </w:rPr>
        <w:t>ных действиях депутата</w:t>
      </w:r>
      <w:r w:rsidRPr="00F00FFE">
        <w:rPr>
          <w:rFonts w:ascii="Times New Roman" w:hAnsi="Times New Roman" w:cs="Times New Roman"/>
          <w:sz w:val="24"/>
          <w:szCs w:val="24"/>
        </w:rPr>
        <w:t>, которые являются основанием для подачи соответствующего заявления (обращения).</w:t>
      </w:r>
    </w:p>
    <w:p w:rsidR="00B96020" w:rsidRPr="00F00FFE" w:rsidRDefault="00B96020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Не могут являться предметом рассмотрения </w:t>
      </w:r>
      <w:r w:rsidR="00C85B2A">
        <w:rPr>
          <w:rFonts w:ascii="Times New Roman" w:hAnsi="Times New Roman" w:cs="Times New Roman"/>
          <w:sz w:val="24"/>
          <w:szCs w:val="24"/>
        </w:rPr>
        <w:t>К</w:t>
      </w:r>
      <w:r w:rsidRPr="00F00FFE">
        <w:rPr>
          <w:rFonts w:ascii="Times New Roman" w:hAnsi="Times New Roman" w:cs="Times New Roman"/>
          <w:sz w:val="24"/>
          <w:szCs w:val="24"/>
        </w:rPr>
        <w:t>омиссией</w:t>
      </w:r>
      <w:r w:rsidR="00C85B2A">
        <w:rPr>
          <w:rFonts w:ascii="Times New Roman" w:hAnsi="Times New Roman" w:cs="Times New Roman"/>
          <w:sz w:val="24"/>
          <w:szCs w:val="24"/>
        </w:rPr>
        <w:t xml:space="preserve"> по этике</w:t>
      </w:r>
      <w:r w:rsidRPr="00F00FFE">
        <w:rPr>
          <w:rFonts w:ascii="Times New Roman" w:hAnsi="Times New Roman" w:cs="Times New Roman"/>
          <w:sz w:val="24"/>
          <w:szCs w:val="24"/>
        </w:rPr>
        <w:t xml:space="preserve"> вопросы, связанные с этикой личной жизни или производственной (служебной) деятельности депутата, его </w:t>
      </w:r>
      <w:r w:rsidR="00C85B2A">
        <w:rPr>
          <w:rFonts w:ascii="Times New Roman" w:hAnsi="Times New Roman" w:cs="Times New Roman"/>
          <w:sz w:val="24"/>
          <w:szCs w:val="24"/>
        </w:rPr>
        <w:t xml:space="preserve">личных </w:t>
      </w:r>
      <w:r w:rsidRPr="00F00FFE">
        <w:rPr>
          <w:rFonts w:ascii="Times New Roman" w:hAnsi="Times New Roman" w:cs="Times New Roman"/>
          <w:sz w:val="24"/>
          <w:szCs w:val="24"/>
        </w:rPr>
        <w:t>отношений с общественными организациями и партиями, а также позиции, выраженн</w:t>
      </w:r>
      <w:r w:rsidR="00C85B2A">
        <w:rPr>
          <w:rFonts w:ascii="Times New Roman" w:hAnsi="Times New Roman" w:cs="Times New Roman"/>
          <w:sz w:val="24"/>
          <w:szCs w:val="24"/>
        </w:rPr>
        <w:t>ой</w:t>
      </w:r>
      <w:r w:rsidRPr="00F00FFE">
        <w:rPr>
          <w:rFonts w:ascii="Times New Roman" w:hAnsi="Times New Roman" w:cs="Times New Roman"/>
          <w:sz w:val="24"/>
          <w:szCs w:val="24"/>
        </w:rPr>
        <w:t xml:space="preserve"> при голосовании.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Рассмотрение вопроса осуществляется не позднее 30 дней со дня получения соответствующего заявления (обращения).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3. В случае подачи необоснованного заявления (обращения), затрагивающего честь, достоинство, дело</w:t>
      </w:r>
      <w:r w:rsidR="001675E0" w:rsidRPr="00F00FFE">
        <w:rPr>
          <w:rFonts w:ascii="Times New Roman" w:hAnsi="Times New Roman" w:cs="Times New Roman"/>
          <w:sz w:val="24"/>
          <w:szCs w:val="24"/>
        </w:rPr>
        <w:t>вую репутацию депутата</w:t>
      </w:r>
      <w:r w:rsidRPr="00F00FFE">
        <w:rPr>
          <w:rFonts w:ascii="Times New Roman" w:hAnsi="Times New Roman" w:cs="Times New Roman"/>
          <w:sz w:val="24"/>
          <w:szCs w:val="24"/>
        </w:rPr>
        <w:t>, он вправе защищать свои права в соответствии с действующим законодательством.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4. Депутат, являющийся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 членом </w:t>
      </w:r>
      <w:r w:rsidR="00C85B2A">
        <w:rPr>
          <w:rFonts w:ascii="Times New Roman" w:hAnsi="Times New Roman" w:cs="Times New Roman"/>
          <w:sz w:val="24"/>
          <w:szCs w:val="24"/>
        </w:rPr>
        <w:t>К</w:t>
      </w:r>
      <w:r w:rsidR="001675E0" w:rsidRPr="00F00FFE">
        <w:rPr>
          <w:rFonts w:ascii="Times New Roman" w:hAnsi="Times New Roman" w:cs="Times New Roman"/>
          <w:sz w:val="24"/>
          <w:szCs w:val="24"/>
        </w:rPr>
        <w:t>омиссии по</w:t>
      </w:r>
      <w:r w:rsidR="00C85B2A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 xml:space="preserve">этике, не участвует в голосовании на </w:t>
      </w:r>
      <w:r w:rsidR="00C85B2A">
        <w:rPr>
          <w:rFonts w:ascii="Times New Roman" w:hAnsi="Times New Roman" w:cs="Times New Roman"/>
          <w:sz w:val="24"/>
          <w:szCs w:val="24"/>
        </w:rPr>
        <w:t xml:space="preserve">ее </w:t>
      </w:r>
      <w:r w:rsidRPr="00F00FFE">
        <w:rPr>
          <w:rFonts w:ascii="Times New Roman" w:hAnsi="Times New Roman" w:cs="Times New Roman"/>
          <w:sz w:val="24"/>
          <w:szCs w:val="24"/>
        </w:rPr>
        <w:t>заседании по вопросу о нарушении им настоящих Правил.</w:t>
      </w:r>
    </w:p>
    <w:p w:rsidR="00C85B2A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5. На за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седание </w:t>
      </w:r>
      <w:r w:rsidR="00C85B2A">
        <w:rPr>
          <w:rFonts w:ascii="Times New Roman" w:hAnsi="Times New Roman" w:cs="Times New Roman"/>
          <w:sz w:val="24"/>
          <w:szCs w:val="24"/>
        </w:rPr>
        <w:t xml:space="preserve"> К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омиссии по </w:t>
      </w:r>
      <w:r w:rsidRPr="00F00FFE">
        <w:rPr>
          <w:rFonts w:ascii="Times New Roman" w:hAnsi="Times New Roman" w:cs="Times New Roman"/>
          <w:sz w:val="24"/>
          <w:szCs w:val="24"/>
        </w:rPr>
        <w:t xml:space="preserve"> этике, на котором будет рассмотрено заявление 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(обращение), поручение </w:t>
      </w:r>
      <w:r w:rsidRPr="00F00FFE">
        <w:rPr>
          <w:rFonts w:ascii="Times New Roman" w:hAnsi="Times New Roman" w:cs="Times New Roman"/>
          <w:sz w:val="24"/>
          <w:szCs w:val="24"/>
        </w:rPr>
        <w:t>Дум</w:t>
      </w:r>
      <w:r w:rsidR="001675E0" w:rsidRPr="00F00FFE">
        <w:rPr>
          <w:rFonts w:ascii="Times New Roman" w:hAnsi="Times New Roman" w:cs="Times New Roman"/>
          <w:sz w:val="24"/>
          <w:szCs w:val="24"/>
        </w:rPr>
        <w:t>ы приглашаются депутат</w:t>
      </w:r>
      <w:r w:rsidRPr="00F00FFE">
        <w:rPr>
          <w:rFonts w:ascii="Times New Roman" w:hAnsi="Times New Roman" w:cs="Times New Roman"/>
          <w:sz w:val="24"/>
          <w:szCs w:val="24"/>
        </w:rPr>
        <w:t xml:space="preserve">, действия </w:t>
      </w:r>
      <w:r w:rsidR="00C85B2A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 xml:space="preserve">которого являются предметом рассмотрения, </w:t>
      </w:r>
    </w:p>
    <w:p w:rsidR="00C85B2A" w:rsidRDefault="00C85B2A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едания  </w:t>
      </w:r>
      <w:r w:rsidR="00C85B2A">
        <w:rPr>
          <w:rFonts w:ascii="Times New Roman" w:hAnsi="Times New Roman" w:cs="Times New Roman"/>
          <w:sz w:val="24"/>
          <w:szCs w:val="24"/>
        </w:rPr>
        <w:t>К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омиссии по </w:t>
      </w:r>
      <w:r w:rsidRPr="00F00FFE">
        <w:rPr>
          <w:rFonts w:ascii="Times New Roman" w:hAnsi="Times New Roman" w:cs="Times New Roman"/>
          <w:sz w:val="24"/>
          <w:szCs w:val="24"/>
        </w:rPr>
        <w:t xml:space="preserve">этике, не препятствует рассмотрению заявления 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(обращения), поручения </w:t>
      </w:r>
      <w:r w:rsidRPr="00F00FFE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6. На зас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едании </w:t>
      </w:r>
      <w:r w:rsidR="00C85B2A">
        <w:rPr>
          <w:rFonts w:ascii="Times New Roman" w:hAnsi="Times New Roman" w:cs="Times New Roman"/>
          <w:sz w:val="24"/>
          <w:szCs w:val="24"/>
        </w:rPr>
        <w:t>К</w:t>
      </w:r>
      <w:r w:rsidR="001675E0" w:rsidRPr="00F00FFE">
        <w:rPr>
          <w:rFonts w:ascii="Times New Roman" w:hAnsi="Times New Roman" w:cs="Times New Roman"/>
          <w:sz w:val="24"/>
          <w:szCs w:val="24"/>
        </w:rPr>
        <w:t>омиссия по</w:t>
      </w:r>
      <w:r w:rsidRPr="00F00FFE">
        <w:rPr>
          <w:rFonts w:ascii="Times New Roman" w:hAnsi="Times New Roman" w:cs="Times New Roman"/>
          <w:sz w:val="24"/>
          <w:szCs w:val="24"/>
        </w:rPr>
        <w:t xml:space="preserve"> этике: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заслушивает заявителя или оглашает его письменное обращение;</w:t>
      </w:r>
    </w:p>
    <w:p w:rsidR="00213465" w:rsidRPr="00F00FFE" w:rsidRDefault="001675E0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заслушивает депутата</w:t>
      </w:r>
      <w:r w:rsidR="00213465" w:rsidRPr="00F00FFE">
        <w:rPr>
          <w:rFonts w:ascii="Times New Roman" w:hAnsi="Times New Roman" w:cs="Times New Roman"/>
          <w:sz w:val="24"/>
          <w:szCs w:val="24"/>
        </w:rPr>
        <w:t>, допустившего нарушение настоящих Правил.</w:t>
      </w:r>
    </w:p>
    <w:p w:rsidR="00213465" w:rsidRPr="00F00FFE" w:rsidRDefault="001675E0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85B2A">
        <w:rPr>
          <w:rFonts w:ascii="Times New Roman" w:hAnsi="Times New Roman" w:cs="Times New Roman"/>
          <w:sz w:val="24"/>
          <w:szCs w:val="24"/>
        </w:rPr>
        <w:t>К</w:t>
      </w:r>
      <w:r w:rsidRPr="00F00FFE">
        <w:rPr>
          <w:rFonts w:ascii="Times New Roman" w:hAnsi="Times New Roman" w:cs="Times New Roman"/>
          <w:sz w:val="24"/>
          <w:szCs w:val="24"/>
        </w:rPr>
        <w:t>омиссии по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этике имеют право знакомиться с документами, справками и другой необходимой официальной информацией.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7. По итогам рассмотрения заявления </w:t>
      </w:r>
      <w:r w:rsidR="001675E0" w:rsidRPr="00F00FFE">
        <w:rPr>
          <w:rFonts w:ascii="Times New Roman" w:hAnsi="Times New Roman" w:cs="Times New Roman"/>
          <w:sz w:val="24"/>
          <w:szCs w:val="24"/>
        </w:rPr>
        <w:t>(обращения), поручения  Думы</w:t>
      </w:r>
      <w:r w:rsidR="00C85B2A">
        <w:rPr>
          <w:rFonts w:ascii="Times New Roman" w:hAnsi="Times New Roman" w:cs="Times New Roman"/>
          <w:sz w:val="24"/>
          <w:szCs w:val="24"/>
        </w:rPr>
        <w:t xml:space="preserve"> К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омиссия по  </w:t>
      </w:r>
      <w:r w:rsidRPr="00F00FFE">
        <w:rPr>
          <w:rFonts w:ascii="Times New Roman" w:hAnsi="Times New Roman" w:cs="Times New Roman"/>
          <w:sz w:val="24"/>
          <w:szCs w:val="24"/>
        </w:rPr>
        <w:t>этике принимает одно из следующих решений: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о наличи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и в действиях депутата </w:t>
      </w:r>
      <w:r w:rsidRPr="00F00FFE">
        <w:rPr>
          <w:rFonts w:ascii="Times New Roman" w:hAnsi="Times New Roman" w:cs="Times New Roman"/>
          <w:sz w:val="24"/>
          <w:szCs w:val="24"/>
        </w:rPr>
        <w:t xml:space="preserve"> Думы нарушения настоящих Правил, включая оце</w:t>
      </w:r>
      <w:r w:rsidR="001675E0" w:rsidRPr="00F00FFE">
        <w:rPr>
          <w:rFonts w:ascii="Times New Roman" w:hAnsi="Times New Roman" w:cs="Times New Roman"/>
          <w:sz w:val="24"/>
          <w:szCs w:val="24"/>
        </w:rPr>
        <w:t>нку действий депутата</w:t>
      </w:r>
      <w:r w:rsidR="00C85B2A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>и меры воздействия п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о отношению к депутату </w:t>
      </w:r>
      <w:r w:rsidRPr="00F00FFE">
        <w:rPr>
          <w:rFonts w:ascii="Times New Roman" w:hAnsi="Times New Roman" w:cs="Times New Roman"/>
          <w:sz w:val="24"/>
          <w:szCs w:val="24"/>
        </w:rPr>
        <w:t>или рекомендаций по п</w:t>
      </w:r>
      <w:r w:rsidR="001675E0" w:rsidRPr="00F00FFE">
        <w:rPr>
          <w:rFonts w:ascii="Times New Roman" w:hAnsi="Times New Roman" w:cs="Times New Roman"/>
          <w:sz w:val="24"/>
          <w:szCs w:val="24"/>
        </w:rPr>
        <w:t>рименению к депутату</w:t>
      </w:r>
      <w:r w:rsidRPr="00F00FFE">
        <w:rPr>
          <w:rFonts w:ascii="Times New Roman" w:hAnsi="Times New Roman" w:cs="Times New Roman"/>
          <w:sz w:val="24"/>
          <w:szCs w:val="24"/>
        </w:rPr>
        <w:t xml:space="preserve"> конкретных мер воздействия, если решение вопроса пе</w:t>
      </w:r>
      <w:r w:rsidR="009D2AF1" w:rsidRPr="00F00FFE">
        <w:rPr>
          <w:rFonts w:ascii="Times New Roman" w:hAnsi="Times New Roman" w:cs="Times New Roman"/>
          <w:sz w:val="24"/>
          <w:szCs w:val="24"/>
        </w:rPr>
        <w:t xml:space="preserve">редается </w:t>
      </w:r>
      <w:r w:rsidR="0052413F">
        <w:rPr>
          <w:rFonts w:ascii="Times New Roman" w:hAnsi="Times New Roman" w:cs="Times New Roman"/>
          <w:sz w:val="24"/>
          <w:szCs w:val="24"/>
        </w:rPr>
        <w:t>К</w:t>
      </w:r>
      <w:r w:rsidR="009D2AF1" w:rsidRPr="00F00FFE">
        <w:rPr>
          <w:rFonts w:ascii="Times New Roman" w:hAnsi="Times New Roman" w:cs="Times New Roman"/>
          <w:sz w:val="24"/>
          <w:szCs w:val="24"/>
        </w:rPr>
        <w:t xml:space="preserve">омиссией по 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 этике в </w:t>
      </w:r>
      <w:r w:rsidRPr="00F00FFE">
        <w:rPr>
          <w:rFonts w:ascii="Times New Roman" w:hAnsi="Times New Roman" w:cs="Times New Roman"/>
          <w:sz w:val="24"/>
          <w:szCs w:val="24"/>
        </w:rPr>
        <w:t xml:space="preserve"> Думу;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об отсутстви</w:t>
      </w:r>
      <w:r w:rsidR="001675E0" w:rsidRPr="00F00FFE">
        <w:rPr>
          <w:rFonts w:ascii="Times New Roman" w:hAnsi="Times New Roman" w:cs="Times New Roman"/>
          <w:sz w:val="24"/>
          <w:szCs w:val="24"/>
        </w:rPr>
        <w:t>и в действиях депутата</w:t>
      </w:r>
      <w:r w:rsidRPr="00F00FFE">
        <w:rPr>
          <w:rFonts w:ascii="Times New Roman" w:hAnsi="Times New Roman" w:cs="Times New Roman"/>
          <w:sz w:val="24"/>
          <w:szCs w:val="24"/>
        </w:rPr>
        <w:t xml:space="preserve"> нарушения настоящих Правил.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lastRenderedPageBreak/>
        <w:t>8. В случае установ</w:t>
      </w:r>
      <w:r w:rsidR="0052413F">
        <w:rPr>
          <w:rFonts w:ascii="Times New Roman" w:hAnsi="Times New Roman" w:cs="Times New Roman"/>
          <w:sz w:val="24"/>
          <w:szCs w:val="24"/>
        </w:rPr>
        <w:t xml:space="preserve">ления факта нарушения депутатом </w:t>
      </w:r>
      <w:r w:rsidRPr="00F00FFE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Правил, </w:t>
      </w:r>
      <w:r w:rsidR="0052413F">
        <w:rPr>
          <w:rFonts w:ascii="Times New Roman" w:hAnsi="Times New Roman" w:cs="Times New Roman"/>
          <w:sz w:val="24"/>
          <w:szCs w:val="24"/>
        </w:rPr>
        <w:t>К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омиссия по </w:t>
      </w:r>
      <w:r w:rsidRPr="00F00FFE">
        <w:rPr>
          <w:rFonts w:ascii="Times New Roman" w:hAnsi="Times New Roman" w:cs="Times New Roman"/>
          <w:sz w:val="24"/>
          <w:szCs w:val="24"/>
        </w:rPr>
        <w:t xml:space="preserve"> этике принимает п</w:t>
      </w:r>
      <w:r w:rsidR="001675E0" w:rsidRPr="00F00FFE">
        <w:rPr>
          <w:rFonts w:ascii="Times New Roman" w:hAnsi="Times New Roman" w:cs="Times New Roman"/>
          <w:sz w:val="24"/>
          <w:szCs w:val="24"/>
        </w:rPr>
        <w:t>о отношению к депутату</w:t>
      </w:r>
      <w:r w:rsidRPr="00F00FFE">
        <w:rPr>
          <w:rFonts w:ascii="Times New Roman" w:hAnsi="Times New Roman" w:cs="Times New Roman"/>
          <w:sz w:val="24"/>
          <w:szCs w:val="24"/>
        </w:rPr>
        <w:t xml:space="preserve"> одну из следующих мер воздействия:</w:t>
      </w:r>
    </w:p>
    <w:p w:rsidR="00213465" w:rsidRPr="00F00FFE" w:rsidRDefault="001675E0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предложить депутату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принести публичные извинения, в том числе через средства массовой информации в случае, если такое нарушение было допущено через средства массовой информации;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 огласить на заседании </w:t>
      </w:r>
      <w:r w:rsidRPr="00F00FFE">
        <w:rPr>
          <w:rFonts w:ascii="Times New Roman" w:hAnsi="Times New Roman" w:cs="Times New Roman"/>
          <w:sz w:val="24"/>
          <w:szCs w:val="24"/>
        </w:rPr>
        <w:t xml:space="preserve"> Думы факты, связанные с нарушением настоящих Правил;</w:t>
      </w:r>
    </w:p>
    <w:p w:rsidR="00213465" w:rsidRPr="00F00FFE" w:rsidRDefault="001675E0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– указать депутату</w:t>
      </w:r>
      <w:r w:rsidR="00213465" w:rsidRPr="00F00FFE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настоящих Правил.</w:t>
      </w:r>
    </w:p>
    <w:p w:rsidR="009A5A22" w:rsidRPr="00F00FFE" w:rsidRDefault="009A5A22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9</w:t>
      </w:r>
      <w:r w:rsidR="0052413F">
        <w:rPr>
          <w:rFonts w:ascii="Times New Roman" w:hAnsi="Times New Roman" w:cs="Times New Roman"/>
          <w:sz w:val="24"/>
          <w:szCs w:val="24"/>
        </w:rPr>
        <w:t>.</w:t>
      </w:r>
      <w:r w:rsidRPr="00F00FFE">
        <w:rPr>
          <w:rFonts w:ascii="Times New Roman" w:hAnsi="Times New Roman" w:cs="Times New Roman"/>
          <w:sz w:val="24"/>
          <w:szCs w:val="24"/>
        </w:rPr>
        <w:t xml:space="preserve"> При совершении депутатом проступка, позорящего честь и достоинство депутата, подрывающего авторитет  Думы А</w:t>
      </w:r>
      <w:r w:rsidR="0052413F">
        <w:rPr>
          <w:rFonts w:ascii="Times New Roman" w:hAnsi="Times New Roman" w:cs="Times New Roman"/>
          <w:sz w:val="24"/>
          <w:szCs w:val="24"/>
        </w:rPr>
        <w:t>рамильского городского округа, К</w:t>
      </w:r>
      <w:r w:rsidRPr="00F00FFE">
        <w:rPr>
          <w:rFonts w:ascii="Times New Roman" w:hAnsi="Times New Roman" w:cs="Times New Roman"/>
          <w:sz w:val="24"/>
          <w:szCs w:val="24"/>
        </w:rPr>
        <w:t>омиссия по этике вправе вынести следующие вопросы на обсуждение   Думы:</w:t>
      </w:r>
    </w:p>
    <w:p w:rsidR="009A5A22" w:rsidRPr="00F00FFE" w:rsidRDefault="009A5A22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</w:t>
      </w:r>
      <w:r w:rsidRPr="00F00FFE">
        <w:rPr>
          <w:rFonts w:ascii="Times New Roman" w:hAnsi="Times New Roman" w:cs="Times New Roman"/>
          <w:sz w:val="24"/>
          <w:szCs w:val="24"/>
        </w:rPr>
        <w:tab/>
        <w:t>понуждение к принесению депутатом публичных извинений;</w:t>
      </w:r>
    </w:p>
    <w:p w:rsidR="009A5A22" w:rsidRPr="00F00FFE" w:rsidRDefault="009A5A22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</w:t>
      </w:r>
      <w:r w:rsidRPr="00F00FFE">
        <w:rPr>
          <w:rFonts w:ascii="Times New Roman" w:hAnsi="Times New Roman" w:cs="Times New Roman"/>
          <w:sz w:val="24"/>
          <w:szCs w:val="24"/>
        </w:rPr>
        <w:tab/>
        <w:t>информирование средств массовой информации и избирателей о недостойном поведении депутата;</w:t>
      </w:r>
    </w:p>
    <w:p w:rsidR="0052413F" w:rsidRDefault="009A5A22" w:rsidP="0052413F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>-</w:t>
      </w:r>
      <w:r w:rsidRPr="00F00FFE">
        <w:rPr>
          <w:rFonts w:ascii="Times New Roman" w:hAnsi="Times New Roman" w:cs="Times New Roman"/>
          <w:sz w:val="24"/>
          <w:szCs w:val="24"/>
        </w:rPr>
        <w:tab/>
        <w:t>направление материалов проверки в правоохранительные органы в случаях, если в действиях депутата имеют место признаки правонарушения или преступления.</w:t>
      </w:r>
    </w:p>
    <w:p w:rsidR="00213465" w:rsidRPr="00F00FFE" w:rsidRDefault="0052413F" w:rsidP="0052413F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К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омиссии по  </w:t>
      </w:r>
      <w:r w:rsidR="00213465" w:rsidRPr="00F00FFE">
        <w:rPr>
          <w:rFonts w:ascii="Times New Roman" w:hAnsi="Times New Roman" w:cs="Times New Roman"/>
          <w:sz w:val="24"/>
          <w:szCs w:val="24"/>
        </w:rPr>
        <w:t>этике принимается большинством голосов от установленного числа членов комиссии.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FFE">
        <w:rPr>
          <w:rFonts w:ascii="Times New Roman" w:hAnsi="Times New Roman" w:cs="Times New Roman"/>
          <w:sz w:val="24"/>
          <w:szCs w:val="24"/>
        </w:rPr>
        <w:t xml:space="preserve">О принятом 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решении комиссия по </w:t>
      </w:r>
      <w:r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="001675E0" w:rsidRPr="00F00FFE">
        <w:rPr>
          <w:rFonts w:ascii="Times New Roman" w:hAnsi="Times New Roman" w:cs="Times New Roman"/>
          <w:sz w:val="24"/>
          <w:szCs w:val="24"/>
        </w:rPr>
        <w:t>Д</w:t>
      </w:r>
      <w:r w:rsidR="001150F3" w:rsidRPr="00F00FFE">
        <w:rPr>
          <w:rFonts w:ascii="Times New Roman" w:hAnsi="Times New Roman" w:cs="Times New Roman"/>
          <w:sz w:val="24"/>
          <w:szCs w:val="24"/>
        </w:rPr>
        <w:t>еп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утатской </w:t>
      </w:r>
      <w:r w:rsidRPr="00F00FFE">
        <w:rPr>
          <w:rFonts w:ascii="Times New Roman" w:hAnsi="Times New Roman" w:cs="Times New Roman"/>
          <w:sz w:val="24"/>
          <w:szCs w:val="24"/>
        </w:rPr>
        <w:t xml:space="preserve">этике сообщает лицу, подавшему заявление 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(обращение), депутату </w:t>
      </w:r>
      <w:r w:rsidRPr="00F00FFE">
        <w:rPr>
          <w:rFonts w:ascii="Times New Roman" w:hAnsi="Times New Roman" w:cs="Times New Roman"/>
          <w:sz w:val="24"/>
          <w:szCs w:val="24"/>
        </w:rPr>
        <w:t xml:space="preserve">Думы, действия которого рассматривались, </w:t>
      </w:r>
      <w:r w:rsidR="001675E0" w:rsidRPr="00F00FFE">
        <w:rPr>
          <w:rFonts w:ascii="Times New Roman" w:hAnsi="Times New Roman" w:cs="Times New Roman"/>
          <w:sz w:val="24"/>
          <w:szCs w:val="24"/>
        </w:rPr>
        <w:t xml:space="preserve"> </w:t>
      </w:r>
      <w:r w:rsidRPr="00F00FFE">
        <w:rPr>
          <w:rFonts w:ascii="Times New Roman" w:hAnsi="Times New Roman" w:cs="Times New Roman"/>
          <w:sz w:val="24"/>
          <w:szCs w:val="24"/>
        </w:rPr>
        <w:t xml:space="preserve"> Думе.</w:t>
      </w:r>
    </w:p>
    <w:p w:rsidR="00213465" w:rsidRPr="008C50B1" w:rsidRDefault="001675E0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 xml:space="preserve">7.10. Депутат </w:t>
      </w:r>
      <w:r w:rsidR="00213465" w:rsidRPr="008C50B1">
        <w:rPr>
          <w:rFonts w:ascii="Times New Roman" w:hAnsi="Times New Roman" w:cs="Times New Roman"/>
          <w:sz w:val="24"/>
          <w:szCs w:val="24"/>
        </w:rPr>
        <w:t xml:space="preserve"> Думы обязан выполнить решение, пр</w:t>
      </w:r>
      <w:r w:rsidRPr="008C50B1">
        <w:rPr>
          <w:rFonts w:ascii="Times New Roman" w:hAnsi="Times New Roman" w:cs="Times New Roman"/>
          <w:sz w:val="24"/>
          <w:szCs w:val="24"/>
        </w:rPr>
        <w:t>инятое комиссией по  Д</w:t>
      </w:r>
      <w:r w:rsidR="00213465" w:rsidRPr="008C50B1">
        <w:rPr>
          <w:rFonts w:ascii="Times New Roman" w:hAnsi="Times New Roman" w:cs="Times New Roman"/>
          <w:sz w:val="24"/>
          <w:szCs w:val="24"/>
        </w:rPr>
        <w:t>епутатской этике, в срок не позднее тридцати дней со дня его принятия.</w:t>
      </w:r>
    </w:p>
    <w:p w:rsidR="00213465" w:rsidRPr="008C50B1" w:rsidRDefault="001675E0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 xml:space="preserve">7.11. Депутат </w:t>
      </w:r>
      <w:r w:rsidR="00213465" w:rsidRPr="008C50B1">
        <w:rPr>
          <w:rFonts w:ascii="Times New Roman" w:hAnsi="Times New Roman" w:cs="Times New Roman"/>
          <w:sz w:val="24"/>
          <w:szCs w:val="24"/>
        </w:rPr>
        <w:t xml:space="preserve"> Думы, являющийся инициатором рассмотрения воп</w:t>
      </w:r>
      <w:r w:rsidRPr="008C50B1">
        <w:rPr>
          <w:rFonts w:ascii="Times New Roman" w:hAnsi="Times New Roman" w:cs="Times New Roman"/>
          <w:sz w:val="24"/>
          <w:szCs w:val="24"/>
        </w:rPr>
        <w:t>роса в комиссии по Д</w:t>
      </w:r>
      <w:r w:rsidR="00213465" w:rsidRPr="008C50B1">
        <w:rPr>
          <w:rFonts w:ascii="Times New Roman" w:hAnsi="Times New Roman" w:cs="Times New Roman"/>
          <w:sz w:val="24"/>
          <w:szCs w:val="24"/>
        </w:rPr>
        <w:t>епутатской этике, или в отношении которого рассматривался вопрос о  нарушении настоящих Правил, вправе обжа</w:t>
      </w:r>
      <w:r w:rsidRPr="008C50B1">
        <w:rPr>
          <w:rFonts w:ascii="Times New Roman" w:hAnsi="Times New Roman" w:cs="Times New Roman"/>
          <w:sz w:val="24"/>
          <w:szCs w:val="24"/>
        </w:rPr>
        <w:t xml:space="preserve">ловать решение комиссии в  Думе.  </w:t>
      </w:r>
      <w:r w:rsidR="00213465" w:rsidRPr="008C50B1">
        <w:rPr>
          <w:rFonts w:ascii="Times New Roman" w:hAnsi="Times New Roman" w:cs="Times New Roman"/>
          <w:sz w:val="24"/>
          <w:szCs w:val="24"/>
        </w:rPr>
        <w:t xml:space="preserve">Дума вправе отменить </w:t>
      </w:r>
      <w:r w:rsidRPr="008C50B1">
        <w:rPr>
          <w:rFonts w:ascii="Times New Roman" w:hAnsi="Times New Roman" w:cs="Times New Roman"/>
          <w:sz w:val="24"/>
          <w:szCs w:val="24"/>
        </w:rPr>
        <w:t>решение комиссии по  Д</w:t>
      </w:r>
      <w:r w:rsidR="00213465" w:rsidRPr="008C50B1">
        <w:rPr>
          <w:rFonts w:ascii="Times New Roman" w:hAnsi="Times New Roman" w:cs="Times New Roman"/>
          <w:sz w:val="24"/>
          <w:szCs w:val="24"/>
        </w:rPr>
        <w:t>епутатской этике и в пределах своей компетенции принять новое решение по существу.</w:t>
      </w:r>
    </w:p>
    <w:p w:rsidR="00213465" w:rsidRPr="008C50B1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>7.12. В случае нарушения настоящих Правил, допущен</w:t>
      </w:r>
      <w:r w:rsidR="001675E0" w:rsidRPr="008C50B1">
        <w:rPr>
          <w:rFonts w:ascii="Times New Roman" w:hAnsi="Times New Roman" w:cs="Times New Roman"/>
          <w:sz w:val="24"/>
          <w:szCs w:val="24"/>
        </w:rPr>
        <w:t xml:space="preserve">ного в ходе заседания Думы, </w:t>
      </w:r>
      <w:r w:rsidR="009A5A22" w:rsidRPr="008C50B1">
        <w:rPr>
          <w:rFonts w:ascii="Times New Roman" w:hAnsi="Times New Roman" w:cs="Times New Roman"/>
          <w:sz w:val="24"/>
          <w:szCs w:val="24"/>
        </w:rPr>
        <w:t xml:space="preserve"> </w:t>
      </w:r>
      <w:r w:rsidRPr="008C50B1">
        <w:rPr>
          <w:rFonts w:ascii="Times New Roman" w:hAnsi="Times New Roman" w:cs="Times New Roman"/>
          <w:sz w:val="24"/>
          <w:szCs w:val="24"/>
        </w:rPr>
        <w:t>Дума может:</w:t>
      </w:r>
    </w:p>
    <w:p w:rsidR="00213465" w:rsidRPr="008C50B1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>– рассмотреть соответствующий вопрос самостоятельно;</w:t>
      </w:r>
    </w:p>
    <w:p w:rsidR="00213465" w:rsidRPr="008C50B1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 xml:space="preserve">– поручить рассмотрение </w:t>
      </w:r>
      <w:r w:rsidR="001675E0" w:rsidRPr="008C50B1">
        <w:rPr>
          <w:rFonts w:ascii="Times New Roman" w:hAnsi="Times New Roman" w:cs="Times New Roman"/>
          <w:sz w:val="24"/>
          <w:szCs w:val="24"/>
        </w:rPr>
        <w:t>вопроса комиссии по  Д</w:t>
      </w:r>
      <w:r w:rsidRPr="008C50B1">
        <w:rPr>
          <w:rFonts w:ascii="Times New Roman" w:hAnsi="Times New Roman" w:cs="Times New Roman"/>
          <w:sz w:val="24"/>
          <w:szCs w:val="24"/>
        </w:rPr>
        <w:t>епутатской этике.</w:t>
      </w:r>
    </w:p>
    <w:p w:rsidR="00213465" w:rsidRPr="008C50B1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 xml:space="preserve">7.13. Депутат </w:t>
      </w:r>
      <w:r w:rsidR="001675E0" w:rsidRPr="008C50B1">
        <w:rPr>
          <w:rFonts w:ascii="Times New Roman" w:hAnsi="Times New Roman" w:cs="Times New Roman"/>
          <w:sz w:val="24"/>
          <w:szCs w:val="24"/>
        </w:rPr>
        <w:t xml:space="preserve"> </w:t>
      </w:r>
      <w:r w:rsidRPr="008C50B1">
        <w:rPr>
          <w:rFonts w:ascii="Times New Roman" w:hAnsi="Times New Roman" w:cs="Times New Roman"/>
          <w:sz w:val="24"/>
          <w:szCs w:val="24"/>
        </w:rPr>
        <w:t xml:space="preserve"> Думы обязан выполнить решение, принятое </w:t>
      </w:r>
      <w:r w:rsidR="001675E0" w:rsidRPr="008C50B1">
        <w:rPr>
          <w:rFonts w:ascii="Times New Roman" w:hAnsi="Times New Roman" w:cs="Times New Roman"/>
          <w:sz w:val="24"/>
          <w:szCs w:val="24"/>
        </w:rPr>
        <w:t xml:space="preserve"> </w:t>
      </w:r>
      <w:r w:rsidRPr="008C50B1">
        <w:rPr>
          <w:rFonts w:ascii="Times New Roman" w:hAnsi="Times New Roman" w:cs="Times New Roman"/>
          <w:sz w:val="24"/>
          <w:szCs w:val="24"/>
        </w:rPr>
        <w:t xml:space="preserve"> Думой,  в срок не позднее тридцати дней со дня его принятия.</w:t>
      </w:r>
    </w:p>
    <w:p w:rsidR="00213465" w:rsidRPr="008C50B1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>7.14. Заявление (обращение) может быть отозвано его инициатором до принятия р</w:t>
      </w:r>
      <w:r w:rsidR="001675E0" w:rsidRPr="008C50B1">
        <w:rPr>
          <w:rFonts w:ascii="Times New Roman" w:hAnsi="Times New Roman" w:cs="Times New Roman"/>
          <w:sz w:val="24"/>
          <w:szCs w:val="24"/>
        </w:rPr>
        <w:t>ешения комиссией по  Д</w:t>
      </w:r>
      <w:r w:rsidRPr="008C50B1">
        <w:rPr>
          <w:rFonts w:ascii="Times New Roman" w:hAnsi="Times New Roman" w:cs="Times New Roman"/>
          <w:sz w:val="24"/>
          <w:szCs w:val="24"/>
        </w:rPr>
        <w:t>епутатской этике. Отозванные заявления (обращ</w:t>
      </w:r>
      <w:r w:rsidR="001150F3" w:rsidRPr="008C50B1">
        <w:rPr>
          <w:rFonts w:ascii="Times New Roman" w:hAnsi="Times New Roman" w:cs="Times New Roman"/>
          <w:sz w:val="24"/>
          <w:szCs w:val="24"/>
        </w:rPr>
        <w:t>ения) комиссией по Д</w:t>
      </w:r>
      <w:r w:rsidRPr="008C50B1">
        <w:rPr>
          <w:rFonts w:ascii="Times New Roman" w:hAnsi="Times New Roman" w:cs="Times New Roman"/>
          <w:sz w:val="24"/>
          <w:szCs w:val="24"/>
        </w:rPr>
        <w:t>епутатской этике не рассматриваются.</w:t>
      </w:r>
    </w:p>
    <w:p w:rsidR="00213465" w:rsidRPr="00F00FFE" w:rsidRDefault="00213465" w:rsidP="00F00FFE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0B1">
        <w:rPr>
          <w:rFonts w:ascii="Times New Roman" w:hAnsi="Times New Roman" w:cs="Times New Roman"/>
          <w:sz w:val="24"/>
          <w:szCs w:val="24"/>
        </w:rPr>
        <w:t>7.15. Депутат</w:t>
      </w:r>
      <w:r w:rsidR="001150F3" w:rsidRPr="008C50B1">
        <w:rPr>
          <w:rFonts w:ascii="Times New Roman" w:hAnsi="Times New Roman" w:cs="Times New Roman"/>
          <w:sz w:val="24"/>
          <w:szCs w:val="24"/>
        </w:rPr>
        <w:t xml:space="preserve"> </w:t>
      </w:r>
      <w:r w:rsidRPr="008C50B1">
        <w:rPr>
          <w:rFonts w:ascii="Times New Roman" w:hAnsi="Times New Roman" w:cs="Times New Roman"/>
          <w:sz w:val="24"/>
          <w:szCs w:val="24"/>
        </w:rPr>
        <w:t xml:space="preserve"> Думы может быть освобожден от применения мер воздействия, если он своевременно принес публичные извинения.</w:t>
      </w:r>
    </w:p>
    <w:p w:rsidR="00B57455" w:rsidRPr="00F00FFE" w:rsidRDefault="00B57455" w:rsidP="009D3A56">
      <w:pPr>
        <w:tabs>
          <w:tab w:val="center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7455" w:rsidRPr="00F00FFE" w:rsidSect="00F00FF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CD6"/>
    <w:multiLevelType w:val="hybridMultilevel"/>
    <w:tmpl w:val="1F6E3D94"/>
    <w:lvl w:ilvl="0" w:tplc="A8F8C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7831F4"/>
    <w:multiLevelType w:val="hybridMultilevel"/>
    <w:tmpl w:val="DF929F42"/>
    <w:lvl w:ilvl="0" w:tplc="80A23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210214"/>
    <w:multiLevelType w:val="hybridMultilevel"/>
    <w:tmpl w:val="F6524DA2"/>
    <w:lvl w:ilvl="0" w:tplc="BF7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6"/>
    <w:rsid w:val="00041776"/>
    <w:rsid w:val="001150F3"/>
    <w:rsid w:val="00133C1D"/>
    <w:rsid w:val="001675E0"/>
    <w:rsid w:val="00213465"/>
    <w:rsid w:val="00271AE2"/>
    <w:rsid w:val="00327839"/>
    <w:rsid w:val="00344F99"/>
    <w:rsid w:val="0052413F"/>
    <w:rsid w:val="00544E8C"/>
    <w:rsid w:val="00656676"/>
    <w:rsid w:val="007742F8"/>
    <w:rsid w:val="007C618A"/>
    <w:rsid w:val="008101CB"/>
    <w:rsid w:val="00862BF8"/>
    <w:rsid w:val="008C50B1"/>
    <w:rsid w:val="008E7A29"/>
    <w:rsid w:val="009A5A22"/>
    <w:rsid w:val="009D2AF1"/>
    <w:rsid w:val="009D3A56"/>
    <w:rsid w:val="00B545E1"/>
    <w:rsid w:val="00B57455"/>
    <w:rsid w:val="00B96020"/>
    <w:rsid w:val="00C85B2A"/>
    <w:rsid w:val="00CB327E"/>
    <w:rsid w:val="00F0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F1"/>
  <w15:docId w15:val="{4A243C3E-EF56-4CB0-9151-97F03AE2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Нина Павловна</cp:lastModifiedBy>
  <cp:revision>3</cp:revision>
  <cp:lastPrinted>2017-11-22T14:09:00Z</cp:lastPrinted>
  <dcterms:created xsi:type="dcterms:W3CDTF">2019-06-10T05:46:00Z</dcterms:created>
  <dcterms:modified xsi:type="dcterms:W3CDTF">2019-06-10T05:48:00Z</dcterms:modified>
</cp:coreProperties>
</file>