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FE" w:rsidRPr="00BA3610" w:rsidRDefault="00FD33FE" w:rsidP="00FD33F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</w:p>
    <w:p w:rsidR="00FD33FE" w:rsidRPr="00D9468B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FD33FE" w:rsidRDefault="00FD33FE" w:rsidP="00FD3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3FE" w:rsidRPr="007F3220" w:rsidRDefault="00FD33FE" w:rsidP="00FD3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3FE" w:rsidRDefault="00AD6198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Hlk10552472"/>
      <w:r w:rsidRPr="00AD6198">
        <w:rPr>
          <w:rFonts w:ascii="Times New Roman" w:hAnsi="Times New Roman"/>
          <w:b/>
          <w:i/>
          <w:sz w:val="28"/>
          <w:szCs w:val="28"/>
        </w:rPr>
        <w:t xml:space="preserve">Об итогах отопительного </w:t>
      </w:r>
      <w:r w:rsidR="008A38EF">
        <w:rPr>
          <w:rFonts w:ascii="Times New Roman" w:hAnsi="Times New Roman"/>
          <w:b/>
          <w:i/>
          <w:sz w:val="28"/>
          <w:szCs w:val="28"/>
        </w:rPr>
        <w:t>периода</w:t>
      </w:r>
      <w:r w:rsidRPr="00AD6198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490495">
        <w:rPr>
          <w:rFonts w:ascii="Times New Roman" w:hAnsi="Times New Roman"/>
          <w:b/>
          <w:i/>
          <w:sz w:val="28"/>
          <w:szCs w:val="28"/>
        </w:rPr>
        <w:t>8/</w:t>
      </w:r>
      <w:r w:rsidRPr="00AD6198">
        <w:rPr>
          <w:rFonts w:ascii="Times New Roman" w:hAnsi="Times New Roman"/>
          <w:b/>
          <w:i/>
          <w:sz w:val="28"/>
          <w:szCs w:val="28"/>
        </w:rPr>
        <w:t>201</w:t>
      </w:r>
      <w:r w:rsidR="00490495">
        <w:rPr>
          <w:rFonts w:ascii="Times New Roman" w:hAnsi="Times New Roman"/>
          <w:b/>
          <w:i/>
          <w:sz w:val="28"/>
          <w:szCs w:val="28"/>
        </w:rPr>
        <w:t>9</w:t>
      </w:r>
      <w:r w:rsidRPr="00AD6198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90495">
        <w:rPr>
          <w:rFonts w:ascii="Times New Roman" w:hAnsi="Times New Roman"/>
          <w:b/>
          <w:i/>
          <w:sz w:val="28"/>
          <w:szCs w:val="28"/>
        </w:rPr>
        <w:t>а</w:t>
      </w:r>
      <w:r w:rsidRPr="00AD6198">
        <w:rPr>
          <w:rFonts w:ascii="Times New Roman" w:hAnsi="Times New Roman"/>
          <w:b/>
          <w:i/>
          <w:sz w:val="28"/>
          <w:szCs w:val="28"/>
        </w:rPr>
        <w:t xml:space="preserve"> и Плане работы по подготовке к отопительному </w:t>
      </w:r>
      <w:r w:rsidR="008A38EF">
        <w:rPr>
          <w:rFonts w:ascii="Times New Roman" w:hAnsi="Times New Roman"/>
          <w:b/>
          <w:i/>
          <w:sz w:val="28"/>
          <w:szCs w:val="28"/>
        </w:rPr>
        <w:t>период</w:t>
      </w:r>
      <w:r w:rsidRPr="00AD6198">
        <w:rPr>
          <w:rFonts w:ascii="Times New Roman" w:hAnsi="Times New Roman"/>
          <w:b/>
          <w:i/>
          <w:sz w:val="28"/>
          <w:szCs w:val="28"/>
        </w:rPr>
        <w:t>у 201</w:t>
      </w:r>
      <w:r w:rsidR="00490495">
        <w:rPr>
          <w:rFonts w:ascii="Times New Roman" w:hAnsi="Times New Roman"/>
          <w:b/>
          <w:i/>
          <w:sz w:val="28"/>
          <w:szCs w:val="28"/>
        </w:rPr>
        <w:t>9/</w:t>
      </w:r>
      <w:r w:rsidRPr="00AD6198">
        <w:rPr>
          <w:rFonts w:ascii="Times New Roman" w:hAnsi="Times New Roman"/>
          <w:b/>
          <w:i/>
          <w:sz w:val="28"/>
          <w:szCs w:val="28"/>
        </w:rPr>
        <w:t>20</w:t>
      </w:r>
      <w:r w:rsidR="00490495">
        <w:rPr>
          <w:rFonts w:ascii="Times New Roman" w:hAnsi="Times New Roman"/>
          <w:b/>
          <w:i/>
          <w:sz w:val="28"/>
          <w:szCs w:val="28"/>
        </w:rPr>
        <w:t>20</w:t>
      </w:r>
      <w:r w:rsidRPr="00AD6198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90495">
        <w:rPr>
          <w:rFonts w:ascii="Times New Roman" w:hAnsi="Times New Roman"/>
          <w:b/>
          <w:i/>
          <w:sz w:val="28"/>
          <w:szCs w:val="28"/>
        </w:rPr>
        <w:t>а</w:t>
      </w:r>
    </w:p>
    <w:bookmarkEnd w:id="1"/>
    <w:p w:rsidR="00AD6198" w:rsidRPr="00D730EF" w:rsidRDefault="00AD6198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33FE" w:rsidRPr="002E1AC3" w:rsidRDefault="00FD33FE" w:rsidP="00FD33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Заслушав и обсудив информацию </w:t>
      </w:r>
      <w:r w:rsidR="004374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Администрации Арамильского городского округа Гарифуллина Р.В. 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«Об итогах отопительного сезона 201</w:t>
      </w:r>
      <w:r w:rsidR="00490495">
        <w:rPr>
          <w:rFonts w:ascii="Times New Roman" w:eastAsia="Times New Roman" w:hAnsi="Times New Roman" w:cs="Times New Roman"/>
          <w:sz w:val="28"/>
          <w:szCs w:val="28"/>
          <w:lang w:eastAsia="ru-RU"/>
        </w:rPr>
        <w:t>8/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04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Плане работы по подготовке к отопительному сезону 201</w:t>
      </w:r>
      <w:r w:rsidR="00490495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04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6198"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D33FE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FE" w:rsidRPr="00AD6198" w:rsidRDefault="00490495" w:rsidP="00FD33F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>Информацию</w:t>
      </w:r>
      <w:r w:rsidR="00AD6198" w:rsidRPr="00AD6198">
        <w:rPr>
          <w:rFonts w:ascii="Times New Roman" w:hAnsi="Times New Roman"/>
          <w:sz w:val="28"/>
          <w:szCs w:val="28"/>
        </w:rPr>
        <w:t xml:space="preserve"> по вопросу «Об итогах отопительного </w:t>
      </w:r>
      <w:r w:rsidR="008A38EF">
        <w:rPr>
          <w:rFonts w:ascii="Times New Roman" w:hAnsi="Times New Roman"/>
          <w:sz w:val="28"/>
          <w:szCs w:val="28"/>
        </w:rPr>
        <w:t>периода</w:t>
      </w:r>
      <w:r w:rsidR="00AD6198" w:rsidRPr="00AD61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8/</w:t>
      </w:r>
      <w:r w:rsidR="00AD6198" w:rsidRPr="00AD61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D6198" w:rsidRPr="00AD61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AD6198" w:rsidRPr="00AD6198">
        <w:rPr>
          <w:rFonts w:ascii="Times New Roman" w:hAnsi="Times New Roman"/>
          <w:sz w:val="28"/>
          <w:szCs w:val="28"/>
        </w:rPr>
        <w:t xml:space="preserve"> и Плане работы по подготовке к отопительному </w:t>
      </w:r>
      <w:r w:rsidR="008A38EF">
        <w:rPr>
          <w:rFonts w:ascii="Times New Roman" w:hAnsi="Times New Roman"/>
          <w:sz w:val="28"/>
          <w:szCs w:val="28"/>
        </w:rPr>
        <w:t>периоду</w:t>
      </w:r>
      <w:r w:rsidR="00AD6198" w:rsidRPr="00AD61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9/</w:t>
      </w:r>
      <w:r w:rsidR="00AD6198" w:rsidRPr="00AD61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AD6198" w:rsidRPr="00AD61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AD6198">
        <w:rPr>
          <w:rFonts w:ascii="Times New Roman" w:hAnsi="Times New Roman"/>
          <w:sz w:val="28"/>
          <w:szCs w:val="28"/>
        </w:rPr>
        <w:t>»</w:t>
      </w:r>
      <w:r w:rsidR="00FD33FE" w:rsidRPr="00AD6198">
        <w:rPr>
          <w:rFonts w:ascii="Times New Roman" w:hAnsi="Times New Roman"/>
          <w:sz w:val="28"/>
          <w:szCs w:val="28"/>
        </w:rPr>
        <w:t xml:space="preserve"> принять к сведению (</w:t>
      </w:r>
      <w:r>
        <w:rPr>
          <w:rFonts w:ascii="Times New Roman" w:hAnsi="Times New Roman"/>
          <w:sz w:val="28"/>
          <w:szCs w:val="28"/>
        </w:rPr>
        <w:t>п</w:t>
      </w:r>
      <w:r w:rsidR="00FD33FE" w:rsidRPr="00AD6198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агается)</w:t>
      </w:r>
      <w:r w:rsidR="00FD33FE" w:rsidRPr="00AD6198">
        <w:rPr>
          <w:rFonts w:ascii="Times New Roman" w:hAnsi="Times New Roman"/>
          <w:sz w:val="28"/>
          <w:szCs w:val="28"/>
        </w:rPr>
        <w:t>.</w:t>
      </w: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FE" w:rsidRDefault="00FD33FE" w:rsidP="00FD3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375" w:rsidRDefault="000C5375" w:rsidP="00225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D33FE">
        <w:rPr>
          <w:rFonts w:ascii="Times New Roman" w:hAnsi="Times New Roman"/>
          <w:sz w:val="28"/>
          <w:szCs w:val="28"/>
        </w:rPr>
        <w:t>Председател</w:t>
      </w:r>
      <w:r w:rsidR="00225861">
        <w:rPr>
          <w:rFonts w:ascii="Times New Roman" w:hAnsi="Times New Roman"/>
          <w:sz w:val="28"/>
          <w:szCs w:val="28"/>
        </w:rPr>
        <w:t>я</w:t>
      </w:r>
      <w:r w:rsidR="00FD33FE">
        <w:rPr>
          <w:rFonts w:ascii="Times New Roman" w:hAnsi="Times New Roman"/>
          <w:sz w:val="28"/>
          <w:szCs w:val="28"/>
        </w:rPr>
        <w:t xml:space="preserve"> </w:t>
      </w:r>
    </w:p>
    <w:p w:rsidR="00225861" w:rsidRDefault="00FD33FE" w:rsidP="00225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Арамильского </w:t>
      </w:r>
    </w:p>
    <w:p w:rsidR="00FD33FE" w:rsidRDefault="00FD33FE" w:rsidP="0022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</w:t>
      </w:r>
      <w:r w:rsidR="00AD6198">
        <w:rPr>
          <w:rFonts w:ascii="Times New Roman" w:hAnsi="Times New Roman"/>
          <w:sz w:val="28"/>
          <w:szCs w:val="28"/>
        </w:rPr>
        <w:t>уга</w:t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</w:r>
      <w:r w:rsidR="00AD619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2586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5861">
        <w:rPr>
          <w:rFonts w:ascii="Times New Roman" w:hAnsi="Times New Roman"/>
          <w:sz w:val="28"/>
          <w:szCs w:val="28"/>
        </w:rPr>
        <w:t>С.Ю. Ипатов</w:t>
      </w: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1461C" w:rsidRDefault="00A1461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D6198" w:rsidRDefault="00AD6198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D6198" w:rsidRDefault="00AD6198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08607F" w:rsidRDefault="0008607F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3B1AC0" w:rsidRDefault="003B1AC0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Арамильского 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№_________от________</w:t>
      </w:r>
    </w:p>
    <w:p w:rsidR="00FD33FE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3FE" w:rsidRPr="008364FD" w:rsidRDefault="00FD33FE" w:rsidP="00F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4FD">
        <w:rPr>
          <w:rFonts w:ascii="Times New Roman" w:hAnsi="Times New Roman" w:cs="Times New Roman"/>
          <w:sz w:val="28"/>
          <w:szCs w:val="28"/>
        </w:rPr>
        <w:t>Информация</w:t>
      </w:r>
    </w:p>
    <w:p w:rsidR="008A38EF" w:rsidRPr="008A38EF" w:rsidRDefault="007C30DF" w:rsidP="00840D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8EF" w:rsidRPr="008A38EF">
        <w:rPr>
          <w:rFonts w:ascii="Times New Roman" w:hAnsi="Times New Roman" w:cs="Times New Roman"/>
          <w:sz w:val="28"/>
          <w:szCs w:val="28"/>
        </w:rPr>
        <w:t>б итогах отопительного периода 2018/2019 года и Плане работы по подготовке к отопительному периоду 2019/2020 года</w:t>
      </w:r>
    </w:p>
    <w:p w:rsidR="00F67DD5" w:rsidRPr="00060899" w:rsidRDefault="00F67DD5" w:rsidP="00F67D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0899">
        <w:rPr>
          <w:rFonts w:ascii="Times New Roman" w:eastAsia="Times New Roman" w:hAnsi="Times New Roman"/>
          <w:sz w:val="28"/>
          <w:szCs w:val="24"/>
          <w:lang w:eastAsia="ru-RU"/>
        </w:rPr>
        <w:t xml:space="preserve">Единой теплоснабжающей организацией на территории Арамильского городского округа является </w:t>
      </w:r>
      <w:r w:rsidR="00264631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униципальное унитарное предприятие </w:t>
      </w:r>
      <w:r w:rsidRPr="00060899">
        <w:rPr>
          <w:rFonts w:ascii="Times New Roman" w:eastAsia="Times New Roman" w:hAnsi="Times New Roman"/>
          <w:sz w:val="28"/>
          <w:szCs w:val="24"/>
          <w:lang w:eastAsia="ru-RU"/>
        </w:rPr>
        <w:t xml:space="preserve">«Арамиль-Тепло» в обслуживании которого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находится </w:t>
      </w:r>
      <w:r w:rsidRPr="00060899">
        <w:rPr>
          <w:rFonts w:ascii="Times New Roman" w:eastAsia="Times New Roman" w:hAnsi="Times New Roman"/>
          <w:sz w:val="28"/>
          <w:szCs w:val="24"/>
          <w:lang w:eastAsia="ru-RU"/>
        </w:rPr>
        <w:t>8 муниципальных котельных с</w:t>
      </w:r>
      <w:r w:rsidRPr="00060899">
        <w:rPr>
          <w:sz w:val="24"/>
        </w:rPr>
        <w:t xml:space="preserve"> </w:t>
      </w:r>
      <w:r w:rsidRPr="00060899">
        <w:rPr>
          <w:rFonts w:ascii="Times New Roman" w:eastAsia="Times New Roman" w:hAnsi="Times New Roman"/>
          <w:sz w:val="28"/>
          <w:szCs w:val="24"/>
          <w:lang w:eastAsia="ru-RU"/>
        </w:rPr>
        <w:t>годовой выработкой тепловой энергии 82,5 тыс. Гкал, протяжённость тепловых сетей составляет 37,5 км.</w:t>
      </w:r>
    </w:p>
    <w:p w:rsidR="00F261AD" w:rsidRPr="00FD33FE" w:rsidRDefault="0008607F" w:rsidP="007C3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7460">
        <w:rPr>
          <w:rFonts w:ascii="Times New Roman" w:hAnsi="Times New Roman" w:cs="Times New Roman"/>
          <w:sz w:val="28"/>
          <w:szCs w:val="28"/>
        </w:rPr>
        <w:t>п</w:t>
      </w:r>
      <w:r w:rsidR="007C30DF" w:rsidRPr="007C30DF">
        <w:rPr>
          <w:rFonts w:ascii="Times New Roman" w:hAnsi="Times New Roman" w:cs="Times New Roman"/>
          <w:sz w:val="28"/>
          <w:szCs w:val="28"/>
        </w:rPr>
        <w:t>остановлени</w:t>
      </w:r>
      <w:r w:rsidR="007C30DF">
        <w:rPr>
          <w:rFonts w:ascii="Times New Roman" w:hAnsi="Times New Roman" w:cs="Times New Roman"/>
          <w:sz w:val="28"/>
          <w:szCs w:val="28"/>
        </w:rPr>
        <w:t>ю</w:t>
      </w:r>
      <w:r w:rsidR="007C30DF" w:rsidRPr="007C30DF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№ 411 от 06 сентября 2018 «О начале отопительного сезона 2018-2019 годов на территории Арамильского городского округа»</w:t>
      </w:r>
      <w:r w:rsidR="007C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25C4" w:rsidRPr="00FD33FE">
        <w:rPr>
          <w:rFonts w:ascii="Times New Roman" w:hAnsi="Times New Roman" w:cs="Times New Roman"/>
          <w:sz w:val="28"/>
          <w:szCs w:val="28"/>
        </w:rPr>
        <w:t xml:space="preserve">топительный </w:t>
      </w:r>
      <w:r>
        <w:rPr>
          <w:rFonts w:ascii="Times New Roman" w:hAnsi="Times New Roman" w:cs="Times New Roman"/>
          <w:sz w:val="28"/>
          <w:szCs w:val="28"/>
        </w:rPr>
        <w:t>зимний период в Арамильском городском округе</w:t>
      </w:r>
      <w:r w:rsidR="007F25C4" w:rsidRPr="00FD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2276A" w:rsidRPr="00FD33FE">
        <w:rPr>
          <w:rFonts w:ascii="Times New Roman" w:hAnsi="Times New Roman" w:cs="Times New Roman"/>
          <w:sz w:val="28"/>
          <w:szCs w:val="28"/>
        </w:rPr>
        <w:t xml:space="preserve"> </w:t>
      </w:r>
      <w:r w:rsidR="007F25C4" w:rsidRPr="00FD33FE">
        <w:rPr>
          <w:rFonts w:ascii="Times New Roman" w:hAnsi="Times New Roman" w:cs="Times New Roman"/>
          <w:sz w:val="28"/>
          <w:szCs w:val="28"/>
        </w:rPr>
        <w:t>1</w:t>
      </w:r>
      <w:r w:rsidR="007C30DF">
        <w:rPr>
          <w:rFonts w:ascii="Times New Roman" w:hAnsi="Times New Roman" w:cs="Times New Roman"/>
          <w:sz w:val="28"/>
          <w:szCs w:val="28"/>
        </w:rPr>
        <w:t>0</w:t>
      </w:r>
      <w:r w:rsidR="007F25C4" w:rsidRPr="00FD33FE">
        <w:rPr>
          <w:rFonts w:ascii="Times New Roman" w:hAnsi="Times New Roman" w:cs="Times New Roman"/>
          <w:sz w:val="28"/>
          <w:szCs w:val="28"/>
        </w:rPr>
        <w:t>.09.201</w:t>
      </w:r>
      <w:r w:rsidR="007C30DF">
        <w:rPr>
          <w:rFonts w:ascii="Times New Roman" w:hAnsi="Times New Roman" w:cs="Times New Roman"/>
          <w:sz w:val="28"/>
          <w:szCs w:val="28"/>
        </w:rPr>
        <w:t>8</w:t>
      </w:r>
      <w:r w:rsidR="00563A1A">
        <w:rPr>
          <w:rFonts w:ascii="Times New Roman" w:hAnsi="Times New Roman" w:cs="Times New Roman"/>
          <w:sz w:val="28"/>
          <w:szCs w:val="28"/>
        </w:rPr>
        <w:t>.</w:t>
      </w:r>
    </w:p>
    <w:p w:rsidR="00F67DD5" w:rsidRPr="006D7C25" w:rsidRDefault="00F67DD5" w:rsidP="00F67DD5">
      <w:pPr>
        <w:tabs>
          <w:tab w:val="left" w:pos="70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25">
        <w:rPr>
          <w:rFonts w:ascii="Times New Roman" w:eastAsia="Calibri" w:hAnsi="Times New Roman" w:cs="Times New Roman"/>
          <w:sz w:val="28"/>
          <w:szCs w:val="28"/>
        </w:rPr>
        <w:t xml:space="preserve">Подготовка к отопительному периоду Арамильского городского округа начата своевременно. </w:t>
      </w:r>
      <w:r w:rsidR="007C30DF">
        <w:rPr>
          <w:rFonts w:ascii="Times New Roman" w:eastAsia="Calibri" w:hAnsi="Times New Roman" w:cs="Times New Roman"/>
          <w:sz w:val="28"/>
          <w:szCs w:val="28"/>
        </w:rPr>
        <w:t>В</w:t>
      </w:r>
      <w:r w:rsidRPr="006D7C25">
        <w:rPr>
          <w:rFonts w:ascii="Times New Roman" w:eastAsia="Calibri" w:hAnsi="Times New Roman" w:cs="Times New Roman"/>
          <w:sz w:val="28"/>
          <w:szCs w:val="28"/>
        </w:rPr>
        <w:t>ыданы паспорта и акты готовности жилого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30DF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175 </w:t>
      </w:r>
      <w:r w:rsidR="007C30DF">
        <w:rPr>
          <w:rFonts w:ascii="Times New Roman" w:eastAsia="Calibri" w:hAnsi="Times New Roman" w:cs="Times New Roman"/>
          <w:sz w:val="28"/>
          <w:szCs w:val="28"/>
        </w:rPr>
        <w:t>многоквартирных домов)</w:t>
      </w:r>
      <w:r w:rsidRPr="006D7C25">
        <w:rPr>
          <w:rFonts w:ascii="Times New Roman" w:eastAsia="Calibri" w:hAnsi="Times New Roman" w:cs="Times New Roman"/>
          <w:sz w:val="28"/>
          <w:szCs w:val="28"/>
        </w:rPr>
        <w:t>, бюджетным учреждениям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30DF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Calibri" w:hAnsi="Times New Roman" w:cs="Times New Roman"/>
          <w:sz w:val="28"/>
          <w:szCs w:val="28"/>
        </w:rPr>
        <w:t>22 учреждения)</w:t>
      </w:r>
      <w:r w:rsidRPr="006D7C25">
        <w:rPr>
          <w:rFonts w:ascii="Times New Roman" w:eastAsia="Calibri" w:hAnsi="Times New Roman" w:cs="Times New Roman"/>
          <w:sz w:val="28"/>
          <w:szCs w:val="28"/>
        </w:rPr>
        <w:t>, котельным, составлены графики подачи тепла от котельных на объекты социально - культурного назначения и жилищного фонда.</w:t>
      </w:r>
    </w:p>
    <w:p w:rsidR="00F67DD5" w:rsidRPr="006D7C25" w:rsidRDefault="00F67DD5" w:rsidP="00F67DD5">
      <w:pPr>
        <w:tabs>
          <w:tab w:val="left" w:pos="8540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C25">
        <w:rPr>
          <w:rFonts w:ascii="Times New Roman" w:eastAsia="Calibri" w:hAnsi="Times New Roman" w:cs="Times New Roman"/>
          <w:sz w:val="28"/>
          <w:szCs w:val="28"/>
        </w:rPr>
        <w:t>Так, на 24.09.2018 произведен полный запуск котельных Арамильского городского округа, подключены все 22 объекта социального назначения, подключение жилищного фонда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6D7C25">
        <w:rPr>
          <w:rFonts w:ascii="Times New Roman" w:eastAsia="Calibri" w:hAnsi="Times New Roman" w:cs="Times New Roman"/>
          <w:sz w:val="28"/>
          <w:szCs w:val="28"/>
        </w:rPr>
        <w:t xml:space="preserve"> поэтапно, в соответствии с графиком подключения многоквартирных домов. </w:t>
      </w:r>
    </w:p>
    <w:p w:rsidR="00F67DD5" w:rsidRPr="00060899" w:rsidRDefault="00F67DD5" w:rsidP="007C30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30DF">
        <w:rPr>
          <w:rFonts w:ascii="Times New Roman" w:eastAsia="Times New Roman" w:hAnsi="Times New Roman"/>
          <w:sz w:val="28"/>
          <w:szCs w:val="24"/>
          <w:lang w:eastAsia="ru-RU"/>
        </w:rPr>
        <w:t xml:space="preserve">Паспорт готовности Арамильского городского округа к </w:t>
      </w:r>
      <w:r w:rsidR="007C30DF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7C30DF">
        <w:rPr>
          <w:rFonts w:ascii="Times New Roman" w:eastAsia="Times New Roman" w:hAnsi="Times New Roman"/>
          <w:sz w:val="28"/>
          <w:szCs w:val="24"/>
          <w:lang w:eastAsia="ru-RU"/>
        </w:rPr>
        <w:t>топительному периоду 2018</w:t>
      </w:r>
      <w:r w:rsidR="007C30DF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Pr="007C30DF">
        <w:rPr>
          <w:rFonts w:ascii="Times New Roman" w:eastAsia="Times New Roman" w:hAnsi="Times New Roman"/>
          <w:sz w:val="28"/>
          <w:szCs w:val="24"/>
          <w:lang w:eastAsia="ru-RU"/>
        </w:rPr>
        <w:t>2019 годов получен своевременно, в октябре 2018 года.</w:t>
      </w:r>
    </w:p>
    <w:p w:rsidR="00F67DD5" w:rsidRPr="005F0F9A" w:rsidRDefault="00F67DD5" w:rsidP="007C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F9A">
        <w:rPr>
          <w:rFonts w:ascii="Times New Roman" w:hAnsi="Times New Roman" w:cs="Times New Roman"/>
          <w:sz w:val="28"/>
          <w:szCs w:val="28"/>
        </w:rPr>
        <w:t>В целом, за отопительный сезон 2018</w:t>
      </w:r>
      <w:r w:rsidR="00D87D00">
        <w:rPr>
          <w:rFonts w:ascii="Times New Roman" w:hAnsi="Times New Roman" w:cs="Times New Roman"/>
          <w:sz w:val="28"/>
          <w:szCs w:val="28"/>
        </w:rPr>
        <w:t>/</w:t>
      </w:r>
      <w:r w:rsidRPr="005F0F9A">
        <w:rPr>
          <w:rFonts w:ascii="Times New Roman" w:hAnsi="Times New Roman" w:cs="Times New Roman"/>
          <w:sz w:val="28"/>
          <w:szCs w:val="28"/>
        </w:rPr>
        <w:t xml:space="preserve">2019 было зарегистрировано 12 </w:t>
      </w:r>
      <w:r w:rsidRPr="007C30DF">
        <w:rPr>
          <w:rFonts w:ascii="Times New Roman" w:hAnsi="Times New Roman" w:cs="Times New Roman"/>
          <w:sz w:val="28"/>
          <w:szCs w:val="28"/>
        </w:rPr>
        <w:t>аварийных ситуаций</w:t>
      </w:r>
      <w:r w:rsidRPr="005F0F9A">
        <w:rPr>
          <w:rFonts w:ascii="Times New Roman" w:hAnsi="Times New Roman" w:cs="Times New Roman"/>
          <w:sz w:val="28"/>
          <w:szCs w:val="28"/>
        </w:rPr>
        <w:t>, которые устранялись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F9A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F67DD5" w:rsidRPr="00782A84" w:rsidRDefault="00F67DD5" w:rsidP="00F67DD5">
      <w:pPr>
        <w:pStyle w:val="a8"/>
        <w:spacing w:line="25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831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67"/>
        <w:gridCol w:w="2081"/>
        <w:gridCol w:w="1634"/>
        <w:gridCol w:w="1588"/>
        <w:gridCol w:w="46"/>
      </w:tblGrid>
      <w:tr w:rsidR="00F67DD5" w:rsidRPr="007C30DF" w:rsidTr="007C30DF">
        <w:trPr>
          <w:gridAfter w:val="1"/>
          <w:wAfter w:w="46" w:type="dxa"/>
          <w:trHeight w:val="343"/>
          <w:jc w:val="center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D87D0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5303" w:type="dxa"/>
            <w:gridSpan w:val="3"/>
            <w:shd w:val="clear" w:color="auto" w:fill="FFFFFF" w:themeFill="background1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5" w:rsidRPr="00A9277E" w:rsidTr="007C30DF">
        <w:trPr>
          <w:trHeight w:val="702"/>
          <w:jc w:val="center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Плановые работы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F67DD5" w:rsidRPr="00A9277E" w:rsidTr="007C30DF">
        <w:trPr>
          <w:trHeight w:val="343"/>
          <w:jc w:val="center"/>
        </w:trPr>
        <w:tc>
          <w:tcPr>
            <w:tcW w:w="2967" w:type="dxa"/>
            <w:vMerge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4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D5" w:rsidRPr="00A9277E" w:rsidTr="007C30DF">
        <w:trPr>
          <w:trHeight w:val="426"/>
          <w:jc w:val="center"/>
        </w:trPr>
        <w:tc>
          <w:tcPr>
            <w:tcW w:w="2967" w:type="dxa"/>
            <w:shd w:val="clear" w:color="auto" w:fill="FFFFFF" w:themeFill="background1"/>
            <w:vAlign w:val="center"/>
          </w:tcPr>
          <w:p w:rsidR="00F67DD5" w:rsidRPr="007C30DF" w:rsidRDefault="00F67DD5" w:rsidP="00D8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vAlign w:val="center"/>
          </w:tcPr>
          <w:p w:rsidR="00F67DD5" w:rsidRPr="00D87D00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DD5" w:rsidRPr="00A9277E" w:rsidTr="007C30DF">
        <w:trPr>
          <w:trHeight w:val="211"/>
          <w:jc w:val="center"/>
        </w:trPr>
        <w:tc>
          <w:tcPr>
            <w:tcW w:w="2967" w:type="dxa"/>
            <w:shd w:val="clear" w:color="auto" w:fill="FFFFFF" w:themeFill="background1"/>
            <w:vAlign w:val="center"/>
          </w:tcPr>
          <w:p w:rsidR="00F67DD5" w:rsidRPr="007C30DF" w:rsidRDefault="00F67DD5" w:rsidP="00D8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vAlign w:val="center"/>
          </w:tcPr>
          <w:p w:rsidR="00F67DD5" w:rsidRPr="00D87D00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DD5" w:rsidRPr="00A9277E" w:rsidTr="007C30DF">
        <w:trPr>
          <w:trHeight w:val="423"/>
          <w:jc w:val="center"/>
        </w:trPr>
        <w:tc>
          <w:tcPr>
            <w:tcW w:w="2967" w:type="dxa"/>
            <w:shd w:val="clear" w:color="auto" w:fill="FFFFFF" w:themeFill="background1"/>
            <w:vAlign w:val="center"/>
          </w:tcPr>
          <w:p w:rsidR="00F67DD5" w:rsidRPr="007C30DF" w:rsidRDefault="00F67DD5" w:rsidP="00D8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ГВС и теплоснабжение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vAlign w:val="center"/>
          </w:tcPr>
          <w:p w:rsidR="00F67DD5" w:rsidRPr="00D87D00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DD5" w:rsidRPr="00A9277E" w:rsidTr="007C30DF">
        <w:trPr>
          <w:trHeight w:val="401"/>
          <w:jc w:val="center"/>
        </w:trPr>
        <w:tc>
          <w:tcPr>
            <w:tcW w:w="2967" w:type="dxa"/>
            <w:shd w:val="clear" w:color="auto" w:fill="FFFFFF" w:themeFill="background1"/>
            <w:vAlign w:val="center"/>
          </w:tcPr>
          <w:p w:rsidR="00F67DD5" w:rsidRPr="007C30DF" w:rsidRDefault="00F67DD5" w:rsidP="00D8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67DD5" w:rsidRPr="007C30DF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vAlign w:val="center"/>
          </w:tcPr>
          <w:p w:rsidR="00F67DD5" w:rsidRPr="00D87D00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DD5" w:rsidRPr="00A9277E" w:rsidTr="00D87D00">
        <w:trPr>
          <w:trHeight w:val="341"/>
          <w:jc w:val="center"/>
        </w:trPr>
        <w:tc>
          <w:tcPr>
            <w:tcW w:w="2967" w:type="dxa"/>
            <w:shd w:val="clear" w:color="auto" w:fill="FFFFFF" w:themeFill="background1"/>
            <w:vAlign w:val="center"/>
          </w:tcPr>
          <w:p w:rsidR="00F67DD5" w:rsidRPr="003B1AC0" w:rsidRDefault="00F67DD5" w:rsidP="00D8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C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gridSpan w:val="2"/>
            <w:shd w:val="clear" w:color="auto" w:fill="FFFFFF" w:themeFill="background1"/>
            <w:vAlign w:val="center"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67DD5" w:rsidRPr="00060899" w:rsidRDefault="00F67DD5" w:rsidP="00F67DD5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67DD5" w:rsidRPr="0062041A" w:rsidRDefault="00F67DD5" w:rsidP="00D6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60899"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r w:rsidR="006A45DA">
        <w:rPr>
          <w:rFonts w:ascii="Times New Roman" w:eastAsia="Calibri" w:hAnsi="Times New Roman" w:cs="Times New Roman"/>
          <w:sz w:val="28"/>
          <w:szCs w:val="24"/>
        </w:rPr>
        <w:t>целях  оперативного устранения</w:t>
      </w:r>
      <w:r w:rsidR="0043746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60899">
        <w:rPr>
          <w:rFonts w:ascii="Times New Roman" w:eastAsia="Calibri" w:hAnsi="Times New Roman" w:cs="Times New Roman"/>
          <w:sz w:val="28"/>
          <w:szCs w:val="24"/>
        </w:rPr>
        <w:t xml:space="preserve">2018 году </w:t>
      </w:r>
      <w:r w:rsidR="008F2DBB">
        <w:rPr>
          <w:rFonts w:ascii="Times New Roman" w:eastAsia="Calibri" w:hAnsi="Times New Roman" w:cs="Times New Roman"/>
          <w:sz w:val="28"/>
          <w:szCs w:val="24"/>
        </w:rPr>
        <w:t xml:space="preserve">было </w:t>
      </w:r>
      <w:r w:rsidRPr="00060899">
        <w:rPr>
          <w:rFonts w:ascii="Times New Roman" w:eastAsia="Calibri" w:hAnsi="Times New Roman" w:cs="Times New Roman"/>
          <w:sz w:val="28"/>
          <w:szCs w:val="24"/>
        </w:rPr>
        <w:t xml:space="preserve">предусмотрено </w:t>
      </w:r>
      <w:r w:rsidRPr="00D87D00">
        <w:rPr>
          <w:rFonts w:ascii="Times New Roman" w:eastAsia="Calibri" w:hAnsi="Times New Roman" w:cs="Times New Roman"/>
          <w:sz w:val="28"/>
          <w:szCs w:val="24"/>
        </w:rPr>
        <w:t>финансирование на материалы для проведения работ по подготовке к отопительному сезону</w:t>
      </w:r>
      <w:r w:rsidRPr="00060899">
        <w:rPr>
          <w:rFonts w:ascii="Times New Roman" w:eastAsia="Calibri" w:hAnsi="Times New Roman" w:cs="Times New Roman"/>
          <w:sz w:val="28"/>
          <w:szCs w:val="24"/>
        </w:rPr>
        <w:t xml:space="preserve"> в сумме 3 576,1 тыс. руб. что на 7 % больше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060899">
        <w:rPr>
          <w:rFonts w:ascii="Times New Roman" w:eastAsia="Calibri" w:hAnsi="Times New Roman" w:cs="Times New Roman"/>
          <w:sz w:val="28"/>
          <w:szCs w:val="24"/>
        </w:rPr>
        <w:t xml:space="preserve"> по сравнению предыдущим отопительным периодом: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20"/>
        <w:gridCol w:w="3096"/>
        <w:gridCol w:w="3129"/>
      </w:tblGrid>
      <w:tr w:rsidR="00F67DD5" w:rsidRPr="0062041A" w:rsidTr="00F67DD5">
        <w:tc>
          <w:tcPr>
            <w:tcW w:w="3190" w:type="dxa"/>
          </w:tcPr>
          <w:p w:rsidR="00F67DD5" w:rsidRPr="0062041A" w:rsidRDefault="00F67DD5" w:rsidP="008F2DB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 xml:space="preserve">2017 </w:t>
            </w:r>
          </w:p>
        </w:tc>
        <w:tc>
          <w:tcPr>
            <w:tcW w:w="3191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2018</w:t>
            </w:r>
            <w:r w:rsidR="008F2D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67DD5" w:rsidRPr="0062041A" w:rsidTr="00F67DD5">
        <w:tc>
          <w:tcPr>
            <w:tcW w:w="3190" w:type="dxa"/>
          </w:tcPr>
          <w:p w:rsidR="00F67DD5" w:rsidRPr="0062041A" w:rsidRDefault="00F67DD5" w:rsidP="008F2DBB">
            <w:pPr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Материалы МУП «Арамиль – Тепло»</w:t>
            </w:r>
          </w:p>
        </w:tc>
        <w:tc>
          <w:tcPr>
            <w:tcW w:w="3190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2 370 478,5</w:t>
            </w:r>
          </w:p>
        </w:tc>
        <w:tc>
          <w:tcPr>
            <w:tcW w:w="3191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2 422 007,45</w:t>
            </w:r>
          </w:p>
        </w:tc>
      </w:tr>
      <w:tr w:rsidR="00F67DD5" w:rsidRPr="0062041A" w:rsidTr="00F67DD5">
        <w:tc>
          <w:tcPr>
            <w:tcW w:w="3190" w:type="dxa"/>
          </w:tcPr>
          <w:p w:rsidR="00F67DD5" w:rsidRPr="0062041A" w:rsidRDefault="00F67DD5" w:rsidP="008F2DBB">
            <w:pPr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Материалы с ответ</w:t>
            </w:r>
            <w:r w:rsidR="008F2DBB">
              <w:rPr>
                <w:rFonts w:ascii="Times New Roman" w:hAnsi="Times New Roman"/>
                <w:sz w:val="28"/>
                <w:szCs w:val="24"/>
              </w:rPr>
              <w:t xml:space="preserve">ственного </w:t>
            </w:r>
            <w:r w:rsidRPr="0062041A">
              <w:rPr>
                <w:rFonts w:ascii="Times New Roman" w:hAnsi="Times New Roman"/>
                <w:sz w:val="28"/>
                <w:szCs w:val="24"/>
              </w:rPr>
              <w:t>хранения для ликвидации аварийных ситуаций на территории АГО</w:t>
            </w:r>
          </w:p>
        </w:tc>
        <w:tc>
          <w:tcPr>
            <w:tcW w:w="3190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971 608,35</w:t>
            </w:r>
          </w:p>
        </w:tc>
        <w:tc>
          <w:tcPr>
            <w:tcW w:w="3191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1 154 109,47</w:t>
            </w:r>
          </w:p>
        </w:tc>
      </w:tr>
      <w:tr w:rsidR="00F67DD5" w:rsidRPr="0062041A" w:rsidTr="00F67DD5">
        <w:tc>
          <w:tcPr>
            <w:tcW w:w="3190" w:type="dxa"/>
          </w:tcPr>
          <w:p w:rsidR="00F67DD5" w:rsidRPr="0062041A" w:rsidRDefault="00F67DD5" w:rsidP="008F2DBB">
            <w:pPr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3190" w:type="dxa"/>
            <w:vAlign w:val="center"/>
          </w:tcPr>
          <w:p w:rsidR="00F67DD5" w:rsidRPr="0062041A" w:rsidRDefault="00F67DD5" w:rsidP="008F2DB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2041A">
              <w:rPr>
                <w:rFonts w:ascii="Times New Roman" w:hAnsi="Times New Roman"/>
                <w:sz w:val="28"/>
                <w:szCs w:val="24"/>
              </w:rPr>
              <w:t>3 342 086,85</w:t>
            </w:r>
          </w:p>
        </w:tc>
        <w:tc>
          <w:tcPr>
            <w:tcW w:w="3191" w:type="dxa"/>
            <w:vAlign w:val="center"/>
          </w:tcPr>
          <w:p w:rsidR="00F67DD5" w:rsidRPr="00031BA1" w:rsidRDefault="00F67DD5" w:rsidP="008F2DB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1BA1">
              <w:rPr>
                <w:rFonts w:ascii="Times New Roman" w:hAnsi="Times New Roman"/>
                <w:sz w:val="28"/>
                <w:szCs w:val="24"/>
              </w:rPr>
              <w:t>576 116,92</w:t>
            </w:r>
          </w:p>
        </w:tc>
      </w:tr>
    </w:tbl>
    <w:p w:rsidR="00F67DD5" w:rsidRPr="00060899" w:rsidRDefault="00F67DD5" w:rsidP="00F67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99">
        <w:rPr>
          <w:rFonts w:ascii="Times New Roman" w:hAnsi="Times New Roman" w:cs="Times New Roman"/>
          <w:sz w:val="28"/>
          <w:szCs w:val="28"/>
        </w:rPr>
        <w:t xml:space="preserve">В настоящее время, в рамках исполнительного производства расчетные счета </w:t>
      </w:r>
      <w:bookmarkStart w:id="2" w:name="_Hlk10555417"/>
      <w:r w:rsidR="00974BA7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06089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060899">
        <w:rPr>
          <w:rFonts w:ascii="Times New Roman" w:hAnsi="Times New Roman" w:cs="Times New Roman"/>
          <w:sz w:val="28"/>
          <w:szCs w:val="28"/>
        </w:rPr>
        <w:t xml:space="preserve">«Арамиль – тепло» арестованы, что блокирует ведение финансово-хозяйственной деятельности, распределение средств осуществляется в соответствии с действующим законодательством. </w:t>
      </w:r>
    </w:p>
    <w:p w:rsidR="00F67DD5" w:rsidRDefault="00F67DD5" w:rsidP="00F67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 сбор денежных средств по физическим лицам за </w:t>
      </w:r>
      <w:r w:rsidR="00D87D00">
        <w:rPr>
          <w:rFonts w:ascii="Times New Roman" w:hAnsi="Times New Roman" w:cs="Times New Roman"/>
          <w:sz w:val="28"/>
          <w:szCs w:val="28"/>
        </w:rPr>
        <w:t>тепло-энергетические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: итого </w:t>
      </w:r>
      <w:r w:rsidRPr="00984BAB">
        <w:rPr>
          <w:rFonts w:ascii="Times New Roman" w:hAnsi="Times New Roman" w:cs="Times New Roman"/>
          <w:sz w:val="28"/>
          <w:szCs w:val="28"/>
        </w:rPr>
        <w:t xml:space="preserve">уровень собираемости денежных средств за </w:t>
      </w:r>
      <w:r>
        <w:rPr>
          <w:rFonts w:ascii="Times New Roman" w:hAnsi="Times New Roman" w:cs="Times New Roman"/>
          <w:sz w:val="28"/>
          <w:szCs w:val="28"/>
        </w:rPr>
        <w:t>тепло в 2018 году составил 94 %. (или 48 687,0 тыс. руб.) и является подтверждением показателя уровня собираемости 2017 года.</w:t>
      </w:r>
    </w:p>
    <w:p w:rsidR="00F67DD5" w:rsidRPr="00984BAB" w:rsidRDefault="00F67DD5" w:rsidP="00F67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собираемости за все коммунальные ресурсы на территории Арамильского городского округа за </w:t>
      </w:r>
      <w:r w:rsidRPr="00984BAB">
        <w:rPr>
          <w:rFonts w:ascii="Times New Roman" w:hAnsi="Times New Roman" w:cs="Times New Roman"/>
          <w:sz w:val="28"/>
          <w:szCs w:val="28"/>
        </w:rPr>
        <w:t>2018 год</w:t>
      </w:r>
      <w:r w:rsidR="00D87D00">
        <w:rPr>
          <w:rFonts w:ascii="Times New Roman" w:hAnsi="Times New Roman" w:cs="Times New Roman"/>
          <w:sz w:val="28"/>
          <w:szCs w:val="28"/>
        </w:rPr>
        <w:t xml:space="preserve"> </w:t>
      </w:r>
      <w:r w:rsidRPr="00984BAB">
        <w:rPr>
          <w:rFonts w:ascii="Times New Roman" w:hAnsi="Times New Roman" w:cs="Times New Roman"/>
          <w:sz w:val="28"/>
          <w:szCs w:val="28"/>
        </w:rPr>
        <w:t>96 % от начисленного</w:t>
      </w:r>
      <w:r>
        <w:rPr>
          <w:rFonts w:ascii="Times New Roman" w:hAnsi="Times New Roman" w:cs="Times New Roman"/>
          <w:sz w:val="28"/>
          <w:szCs w:val="28"/>
        </w:rPr>
        <w:t xml:space="preserve"> (или</w:t>
      </w:r>
      <w:r w:rsidRPr="00984BAB">
        <w:rPr>
          <w:rFonts w:ascii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4BAB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>, 0 тыс.</w:t>
      </w:r>
      <w:r w:rsidRPr="00984B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.),</w:t>
      </w:r>
      <w:r w:rsidRPr="00984BAB">
        <w:rPr>
          <w:rFonts w:ascii="Times New Roman" w:hAnsi="Times New Roman" w:cs="Times New Roman"/>
          <w:sz w:val="28"/>
          <w:szCs w:val="28"/>
        </w:rPr>
        <w:t xml:space="preserve"> что на 5 % выше аналогичн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84BA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а 2017 года.</w:t>
      </w:r>
    </w:p>
    <w:p w:rsidR="00F67DD5" w:rsidRDefault="00F67DD5" w:rsidP="00F67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дебиторская задолженность </w:t>
      </w:r>
      <w:r w:rsidR="00974BA7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«Арамиль-тепло» на 01.0</w:t>
      </w:r>
      <w:r w:rsidR="00D87D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 года составляет 59 660,0 тыс. рублей, по сравнению с предыдущим периодом от 01.05.2018 года наблюдается прирост в 1,4 %.</w:t>
      </w:r>
    </w:p>
    <w:p w:rsidR="00F67DD5" w:rsidRDefault="00F67DD5" w:rsidP="00F67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974BA7" w:rsidRPr="00974BA7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«Арамиль-Тепло» на 01.05.2019 составляет 95 853,0 тыс. рублей, по сравнению с предыдущим периодом от 01.05.2018 года снизилась на 3,8 %:</w:t>
      </w:r>
    </w:p>
    <w:p w:rsidR="00563A1A" w:rsidRDefault="00563A1A" w:rsidP="00F67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jc w:val="center"/>
        <w:tblLook w:val="04A0" w:firstRow="1" w:lastRow="0" w:firstColumn="1" w:lastColumn="0" w:noHBand="0" w:noVBand="1"/>
      </w:tblPr>
      <w:tblGrid>
        <w:gridCol w:w="2694"/>
        <w:gridCol w:w="1672"/>
        <w:gridCol w:w="2155"/>
        <w:gridCol w:w="1769"/>
        <w:gridCol w:w="1523"/>
      </w:tblGrid>
      <w:tr w:rsidR="00F67DD5" w:rsidRPr="00D71F97" w:rsidTr="003B1AC0">
        <w:trPr>
          <w:trHeight w:val="300"/>
          <w:jc w:val="center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3B1AC0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67DD5" w:rsidRPr="00D71F97" w:rsidTr="003B1AC0">
        <w:trPr>
          <w:trHeight w:val="154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Задолжен-ность на </w:t>
            </w:r>
            <w:r w:rsidRPr="006A45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01.05.2018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задолженность на </w:t>
            </w:r>
            <w:r w:rsidRPr="006A45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01.05.2019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динамика погашения задолженности (+ прирост,                - снижение)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% погашения (+ прирост,                 - снижение)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того по 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управляющим компаниям 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Арамильского городского округа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14 955 115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16 350 913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1 395 798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9,33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7DD5" w:rsidRPr="00D71F97" w:rsidRDefault="00437460" w:rsidP="0043746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Итого по товариществам собственников жилья</w:t>
            </w:r>
            <w:r w:rsidR="00F67DD5"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Арамильского городского округа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10 811 638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8 890 514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- 1 921 124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- 17,77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того 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проче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население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24 594 113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31 551 568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6 957 455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28,29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того «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прочие потребители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3 890 478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1 664 102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- 2 226 376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- 57,23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того по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бюджет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ным организациям </w:t>
            </w:r>
            <w:r w:rsidR="00437460" w:rsidRP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Арамильского городского округа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3 262 794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114 003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- 3 148 791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- 96,51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 </w:t>
            </w:r>
            <w:r w:rsidR="00437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бюджетным учреждениям, финансируемым из </w:t>
            </w:r>
            <w:r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</w:t>
            </w:r>
            <w:r w:rsidR="00437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Свердловской области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175 755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115 334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- 60 421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- 34,38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460" w:rsidRDefault="0043746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="00F67DD5"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Невзыскиваемая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  <w:r w:rsidR="00F67DD5"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задолженность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F67DD5" w:rsidRPr="00D71F97" w:rsidRDefault="0043746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(предприятия банкроты)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1 120 567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974 386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1F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71F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146 181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1F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-13,05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3B1AC0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по дебитор</w:t>
            </w:r>
            <w:r w:rsidR="00437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ской</w:t>
            </w:r>
            <w:r w:rsidRPr="003B1A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задолженности</w:t>
            </w:r>
            <w:r w:rsidR="00437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МУП «Арамиль-Тепло»</w:t>
            </w:r>
            <w:r w:rsidRPr="003B1A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58 810 460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59 660 820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1A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850 360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1A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1,45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</w:p>
          <w:p w:rsidR="00F67DD5" w:rsidRPr="003B1AC0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67DD5" w:rsidRPr="00D71F97" w:rsidTr="003B1AC0">
        <w:trPr>
          <w:trHeight w:val="12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Задолжен-ность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.2018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задолженность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.2019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динамика задолженности (+ прирост,                - снижение)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D5" w:rsidRPr="00D71F97" w:rsidRDefault="00F67DD5" w:rsidP="00F6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% погашения (+ прирост,                  - снижение)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DD5" w:rsidRPr="00D71F97" w:rsidRDefault="00D87D0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АО «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Уралсевергаз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81 856 104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76 715 021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- 5 141 083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- 6,28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DD5" w:rsidRPr="00D71F97" w:rsidRDefault="00D87D0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АО «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ААРЗ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143 874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143 874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DD5" w:rsidRPr="00D71F97" w:rsidRDefault="00D87D0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АО «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3 318 822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4 640 055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1 321 233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39,81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DD5" w:rsidRPr="00D71F97" w:rsidRDefault="00D87D0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АО «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Газэкс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2 445 851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1 806 660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- 639 191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- 26,13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DD5" w:rsidRPr="00D71F97" w:rsidRDefault="00D87D0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ЗАО «</w:t>
            </w:r>
            <w:r w:rsidR="00F67D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Второе Свердловской авиапредприятие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235 850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235 850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D5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DD5" w:rsidRPr="00D71F97" w:rsidRDefault="00D87D00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АО «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Облкоммунэнерго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415 589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364 853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- 50 736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- 12,21</w:t>
            </w:r>
          </w:p>
        </w:tc>
      </w:tr>
      <w:tr w:rsidR="00F67DD5" w:rsidRPr="00D71F97" w:rsidTr="003B1AC0">
        <w:trPr>
          <w:trHeight w:val="4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ОАО </w:t>
            </w:r>
            <w:r w:rsidR="00D87D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МРСК</w:t>
            </w:r>
            <w:r w:rsidR="00D87D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1 070 839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249 371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- 821 468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- 76,71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DD5" w:rsidRPr="00D71F97" w:rsidRDefault="00D87D00" w:rsidP="0043746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АО «</w:t>
            </w:r>
            <w:r w:rsidR="00F67DD5" w:rsidRPr="00D71F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ЭнергосбыТПлюс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9 291 238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10 702 703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1 411 465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D71F97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15,19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DD5" w:rsidRPr="00D71F97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АО «Уральский приборостроительный завод»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995 086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D5" w:rsidRPr="00145681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56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995 086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DD5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DD5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F67DD5" w:rsidRPr="00D71F97" w:rsidTr="003B1AC0">
        <w:trPr>
          <w:trHeight w:val="25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DD5" w:rsidRPr="003B1AC0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И</w:t>
            </w:r>
            <w:r w:rsidR="004374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того кредиторская задолженность МУП «Арамиль-тепло»</w:t>
            </w:r>
            <w:r w:rsidRPr="003B1AC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99 629 379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1A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95 853 473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1A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- 3 775 906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DD5" w:rsidRPr="003B1AC0" w:rsidRDefault="00F67DD5" w:rsidP="00F67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B1A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- 3,</w:t>
            </w:r>
            <w:r w:rsidR="008F2DBB" w:rsidRPr="003B1A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</w:tbl>
    <w:p w:rsidR="00F67DD5" w:rsidRPr="00D87D00" w:rsidRDefault="00D87D00" w:rsidP="003B1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>Проводятся следующие</w:t>
      </w:r>
      <w:r w:rsidR="00F67DD5" w:rsidRPr="00D87D00">
        <w:rPr>
          <w:rFonts w:ascii="Times New Roman" w:hAnsi="Times New Roman" w:cs="Times New Roman"/>
          <w:sz w:val="28"/>
          <w:szCs w:val="28"/>
        </w:rPr>
        <w:t xml:space="preserve"> мероприятия по снижению задолженности: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</w:r>
      <w:r w:rsidRPr="00D87D00">
        <w:rPr>
          <w:rFonts w:ascii="Times New Roman" w:hAnsi="Times New Roman" w:cs="Times New Roman"/>
          <w:sz w:val="28"/>
          <w:szCs w:val="28"/>
        </w:rPr>
        <w:t>1)</w:t>
      </w:r>
      <w:r w:rsidRPr="00031BA1">
        <w:rPr>
          <w:rFonts w:ascii="Times New Roman" w:hAnsi="Times New Roman" w:cs="Times New Roman"/>
          <w:sz w:val="28"/>
          <w:szCs w:val="28"/>
        </w:rPr>
        <w:t xml:space="preserve"> Начиная с 2012 между </w:t>
      </w:r>
      <w:bookmarkStart w:id="3" w:name="_Hlk10556009"/>
      <w:r w:rsidR="00974BA7">
        <w:rPr>
          <w:rFonts w:ascii="Times New Roman" w:hAnsi="Times New Roman" w:cs="Times New Roman"/>
          <w:sz w:val="28"/>
          <w:szCs w:val="28"/>
        </w:rPr>
        <w:t>муниципальн</w:t>
      </w:r>
      <w:r w:rsidR="006A45DA">
        <w:rPr>
          <w:rFonts w:ascii="Times New Roman" w:hAnsi="Times New Roman" w:cs="Times New Roman"/>
          <w:sz w:val="28"/>
          <w:szCs w:val="28"/>
        </w:rPr>
        <w:t>ым</w:t>
      </w:r>
      <w:r w:rsidR="00974BA7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6A45DA">
        <w:rPr>
          <w:rFonts w:ascii="Times New Roman" w:hAnsi="Times New Roman" w:cs="Times New Roman"/>
          <w:sz w:val="28"/>
          <w:szCs w:val="28"/>
        </w:rPr>
        <w:t>ым</w:t>
      </w:r>
      <w:r w:rsidR="00974BA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45DA">
        <w:rPr>
          <w:rFonts w:ascii="Times New Roman" w:hAnsi="Times New Roman" w:cs="Times New Roman"/>
          <w:sz w:val="28"/>
          <w:szCs w:val="28"/>
        </w:rPr>
        <w:t>ем</w:t>
      </w:r>
      <w:r w:rsidRPr="00031BA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031BA1">
        <w:rPr>
          <w:rFonts w:ascii="Times New Roman" w:hAnsi="Times New Roman" w:cs="Times New Roman"/>
          <w:sz w:val="28"/>
          <w:szCs w:val="28"/>
        </w:rPr>
        <w:t xml:space="preserve">«Арамиль - Тепло» и </w:t>
      </w:r>
      <w:bookmarkStart w:id="4" w:name="_Hlk10555996"/>
      <w:r w:rsidR="006A45DA">
        <w:rPr>
          <w:rFonts w:ascii="Times New Roman" w:hAnsi="Times New Roman" w:cs="Times New Roman"/>
          <w:sz w:val="28"/>
          <w:szCs w:val="28"/>
        </w:rPr>
        <w:t>а</w:t>
      </w:r>
      <w:r w:rsidR="00223A6B">
        <w:rPr>
          <w:rFonts w:ascii="Times New Roman" w:hAnsi="Times New Roman" w:cs="Times New Roman"/>
          <w:sz w:val="28"/>
          <w:szCs w:val="28"/>
        </w:rPr>
        <w:t>кционерным обществом</w:t>
      </w:r>
      <w:r w:rsidRPr="00031BA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031BA1">
        <w:rPr>
          <w:rFonts w:ascii="Times New Roman" w:hAnsi="Times New Roman" w:cs="Times New Roman"/>
          <w:sz w:val="28"/>
          <w:szCs w:val="28"/>
        </w:rPr>
        <w:t xml:space="preserve">«РЦ Урала» заключен </w:t>
      </w:r>
      <w:r w:rsidR="00437460">
        <w:rPr>
          <w:rFonts w:ascii="Times New Roman" w:hAnsi="Times New Roman" w:cs="Times New Roman"/>
          <w:sz w:val="28"/>
          <w:szCs w:val="28"/>
        </w:rPr>
        <w:t>а</w:t>
      </w:r>
      <w:r w:rsidRPr="00031BA1">
        <w:rPr>
          <w:rFonts w:ascii="Times New Roman" w:hAnsi="Times New Roman" w:cs="Times New Roman"/>
          <w:sz w:val="28"/>
          <w:szCs w:val="28"/>
        </w:rPr>
        <w:t>гентский договор для осуществления начислени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1BA1">
        <w:rPr>
          <w:rFonts w:ascii="Times New Roman" w:hAnsi="Times New Roman" w:cs="Times New Roman"/>
          <w:sz w:val="28"/>
          <w:szCs w:val="28"/>
        </w:rPr>
        <w:t xml:space="preserve">, сбора денежных средств и проведения претензионно-исковой работы по взысканию дебиторской задолженности. 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>Итого, с начала отопительного периода 2018</w:t>
      </w:r>
      <w:r w:rsidR="00D87D00">
        <w:rPr>
          <w:rFonts w:ascii="Times New Roman" w:hAnsi="Times New Roman" w:cs="Times New Roman"/>
          <w:sz w:val="28"/>
          <w:szCs w:val="28"/>
        </w:rPr>
        <w:t>/</w:t>
      </w:r>
      <w:r w:rsidRPr="00031BA1">
        <w:rPr>
          <w:rFonts w:ascii="Times New Roman" w:hAnsi="Times New Roman" w:cs="Times New Roman"/>
          <w:sz w:val="28"/>
          <w:szCs w:val="28"/>
        </w:rPr>
        <w:t xml:space="preserve">2019 </w:t>
      </w:r>
      <w:r w:rsidR="00D87D00">
        <w:rPr>
          <w:rFonts w:ascii="Times New Roman" w:hAnsi="Times New Roman" w:cs="Times New Roman"/>
          <w:sz w:val="28"/>
          <w:szCs w:val="28"/>
        </w:rPr>
        <w:t>года</w:t>
      </w:r>
      <w:r w:rsidRPr="00031BA1">
        <w:rPr>
          <w:rFonts w:ascii="Times New Roman" w:hAnsi="Times New Roman" w:cs="Times New Roman"/>
          <w:sz w:val="28"/>
          <w:szCs w:val="28"/>
        </w:rPr>
        <w:t xml:space="preserve"> </w:t>
      </w:r>
      <w:r w:rsidR="006A45DA">
        <w:rPr>
          <w:rFonts w:ascii="Times New Roman" w:hAnsi="Times New Roman" w:cs="Times New Roman"/>
          <w:sz w:val="28"/>
          <w:szCs w:val="28"/>
        </w:rPr>
        <w:t>а</w:t>
      </w:r>
      <w:r w:rsidR="00223A6B">
        <w:rPr>
          <w:rFonts w:ascii="Times New Roman" w:hAnsi="Times New Roman" w:cs="Times New Roman"/>
          <w:sz w:val="28"/>
          <w:szCs w:val="28"/>
        </w:rPr>
        <w:t>кционерным обществом</w:t>
      </w:r>
      <w:r w:rsidRPr="00031BA1">
        <w:rPr>
          <w:rFonts w:ascii="Times New Roman" w:hAnsi="Times New Roman" w:cs="Times New Roman"/>
          <w:sz w:val="28"/>
          <w:szCs w:val="28"/>
        </w:rPr>
        <w:t xml:space="preserve"> «РЦ Урала» было направлено претензий (досудебная работа) – 3457 на сумму 118 626 тыс. руб. из них оплачено 801 претензи</w:t>
      </w:r>
      <w:r w:rsidR="006A45DA">
        <w:rPr>
          <w:rFonts w:ascii="Times New Roman" w:hAnsi="Times New Roman" w:cs="Times New Roman"/>
          <w:sz w:val="28"/>
          <w:szCs w:val="28"/>
        </w:rPr>
        <w:t>я</w:t>
      </w:r>
      <w:r w:rsidRPr="00031BA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A45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1BA1">
        <w:rPr>
          <w:rFonts w:ascii="Times New Roman" w:hAnsi="Times New Roman" w:cs="Times New Roman"/>
          <w:sz w:val="28"/>
          <w:szCs w:val="28"/>
        </w:rPr>
        <w:t xml:space="preserve">3 914,8 тыс. руб. </w:t>
      </w:r>
    </w:p>
    <w:p w:rsidR="00F67DD5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>В суд подано 1141 исковых заявлений на сумму 6 742 тыс. руб.</w:t>
      </w:r>
    </w:p>
    <w:p w:rsidR="00F67DD5" w:rsidRPr="00031BA1" w:rsidRDefault="00F67DD5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с 101 искового заявления на сумму 1 235 тыс. рублей.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 xml:space="preserve">В Арамильском городском округе осуществляются мероприятия по переходу населения на «прямые договоры». Процент населения в 2018 году, которому </w:t>
      </w:r>
      <w:r w:rsidR="00223A6B" w:rsidRPr="00223A6B">
        <w:rPr>
          <w:rFonts w:ascii="Times New Roman" w:hAnsi="Times New Roman" w:cs="Times New Roman"/>
          <w:sz w:val="28"/>
          <w:szCs w:val="28"/>
        </w:rPr>
        <w:t>муниципально</w:t>
      </w:r>
      <w:r w:rsidR="00223A6B">
        <w:rPr>
          <w:rFonts w:ascii="Times New Roman" w:hAnsi="Times New Roman" w:cs="Times New Roman"/>
          <w:sz w:val="28"/>
          <w:szCs w:val="28"/>
        </w:rPr>
        <w:t>е</w:t>
      </w:r>
      <w:r w:rsidR="00223A6B" w:rsidRPr="00223A6B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223A6B">
        <w:rPr>
          <w:rFonts w:ascii="Times New Roman" w:hAnsi="Times New Roman" w:cs="Times New Roman"/>
          <w:sz w:val="28"/>
          <w:szCs w:val="28"/>
        </w:rPr>
        <w:t>е</w:t>
      </w:r>
      <w:r w:rsidR="00223A6B" w:rsidRPr="00223A6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23A6B">
        <w:rPr>
          <w:rFonts w:ascii="Times New Roman" w:hAnsi="Times New Roman" w:cs="Times New Roman"/>
          <w:sz w:val="28"/>
          <w:szCs w:val="28"/>
        </w:rPr>
        <w:t>е</w:t>
      </w:r>
      <w:r w:rsidRPr="00031BA1">
        <w:rPr>
          <w:rFonts w:ascii="Times New Roman" w:hAnsi="Times New Roman" w:cs="Times New Roman"/>
          <w:sz w:val="28"/>
          <w:szCs w:val="28"/>
        </w:rPr>
        <w:t xml:space="preserve"> «Арамиль – Тепло» оказывает услуги отопления и </w:t>
      </w:r>
      <w:r w:rsidR="00D87D00"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Pr="00031BA1">
        <w:rPr>
          <w:rFonts w:ascii="Times New Roman" w:hAnsi="Times New Roman" w:cs="Times New Roman"/>
          <w:sz w:val="28"/>
          <w:szCs w:val="28"/>
        </w:rPr>
        <w:t xml:space="preserve"> </w:t>
      </w:r>
      <w:r w:rsidRPr="00F71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прямым договорам </w:t>
      </w:r>
      <w:r w:rsidRPr="00031BA1">
        <w:rPr>
          <w:rFonts w:ascii="Times New Roman" w:hAnsi="Times New Roman" w:cs="Times New Roman"/>
          <w:sz w:val="28"/>
          <w:szCs w:val="28"/>
        </w:rPr>
        <w:t>составил 75,5 %, что на 20,2 % выше показателей 2017 года</w:t>
      </w:r>
      <w:r w:rsidR="00563A1A">
        <w:rPr>
          <w:rFonts w:ascii="Times New Roman" w:hAnsi="Times New Roman" w:cs="Times New Roman"/>
          <w:sz w:val="28"/>
          <w:szCs w:val="28"/>
        </w:rPr>
        <w:t>.</w:t>
      </w:r>
    </w:p>
    <w:p w:rsidR="00F67DD5" w:rsidRPr="00031BA1" w:rsidRDefault="00F67DD5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между управляющими организациями</w:t>
      </w:r>
      <w:r w:rsidR="00563A1A">
        <w:rPr>
          <w:rFonts w:ascii="Times New Roman" w:hAnsi="Times New Roman" w:cs="Times New Roman"/>
          <w:sz w:val="28"/>
          <w:szCs w:val="28"/>
        </w:rPr>
        <w:t>, осуществляющими управление многоквартирными домами, собственники помещений которых осуществляют 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A1A">
        <w:rPr>
          <w:rFonts w:ascii="Times New Roman" w:hAnsi="Times New Roman" w:cs="Times New Roman"/>
          <w:sz w:val="28"/>
          <w:szCs w:val="28"/>
        </w:rPr>
        <w:t xml:space="preserve">на «прямые договоры»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23A6B" w:rsidRPr="00223A6B">
        <w:rPr>
          <w:rFonts w:ascii="Times New Roman" w:hAnsi="Times New Roman" w:cs="Times New Roman"/>
          <w:sz w:val="28"/>
          <w:szCs w:val="28"/>
        </w:rPr>
        <w:t>муниципальн</w:t>
      </w:r>
      <w:r w:rsidR="006A45DA">
        <w:rPr>
          <w:rFonts w:ascii="Times New Roman" w:hAnsi="Times New Roman" w:cs="Times New Roman"/>
          <w:sz w:val="28"/>
          <w:szCs w:val="28"/>
        </w:rPr>
        <w:t>ым</w:t>
      </w:r>
      <w:r w:rsidR="00223A6B" w:rsidRPr="00223A6B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6A45DA">
        <w:rPr>
          <w:rFonts w:ascii="Times New Roman" w:hAnsi="Times New Roman" w:cs="Times New Roman"/>
          <w:sz w:val="28"/>
          <w:szCs w:val="28"/>
        </w:rPr>
        <w:t>ым</w:t>
      </w:r>
      <w:r w:rsidR="00223A6B" w:rsidRPr="00223A6B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6A4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«Арамиль</w:t>
      </w:r>
      <w:r w:rsidR="008F2D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Тепло» заключаются соглашения о реструктуризации задолженности, образованной до момента перехода на «прямые договоры», с сроком исполнения 6 месяцев.</w:t>
      </w:r>
    </w:p>
    <w:p w:rsidR="00F67DD5" w:rsidRDefault="00F67DD5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>2)</w:t>
      </w:r>
      <w:r w:rsidRPr="0003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целью снижения задолженности за природный газ выделяются муниципальные гарантии </w:t>
      </w:r>
      <w:bookmarkStart w:id="5" w:name="_Hlk10554611"/>
      <w:r w:rsidR="00223A6B">
        <w:rPr>
          <w:rFonts w:ascii="Times New Roman" w:hAnsi="Times New Roman" w:cs="Times New Roman"/>
          <w:sz w:val="28"/>
          <w:szCs w:val="28"/>
        </w:rPr>
        <w:t>м</w:t>
      </w:r>
      <w:r w:rsidR="00D87D00">
        <w:rPr>
          <w:rFonts w:ascii="Times New Roman" w:hAnsi="Times New Roman" w:cs="Times New Roman"/>
          <w:sz w:val="28"/>
          <w:szCs w:val="28"/>
        </w:rPr>
        <w:t>униципальному унитарному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</w:rPr>
        <w:t>«Арамиль</w:t>
      </w:r>
      <w:r w:rsidR="00D87D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тепло». </w:t>
      </w:r>
    </w:p>
    <w:p w:rsidR="00D87D00" w:rsidRPr="00D87D00" w:rsidRDefault="00D87D00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Свердловской области от 07.03.2018 № 107-ПП Администрацией Арамильского городского округа предпринимаются следующие меры по погашению задолженности за природный газ </w:t>
      </w:r>
      <w:r w:rsidR="006A4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униципальному унитарному предприятию</w:t>
      </w:r>
      <w:r w:rsidRPr="00D87D00">
        <w:rPr>
          <w:rFonts w:ascii="Times New Roman" w:hAnsi="Times New Roman" w:cs="Times New Roman"/>
          <w:sz w:val="28"/>
          <w:szCs w:val="28"/>
        </w:rPr>
        <w:t xml:space="preserve"> «Арамиль – Тепло»:</w:t>
      </w:r>
    </w:p>
    <w:p w:rsidR="00D87D00" w:rsidRPr="00D87D00" w:rsidRDefault="00D87D00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 xml:space="preserve">- в 2018 году,  согласно постановлению Главы Арамильского городского округа № 839 от 15.11.2018 «О предоставлении муниципальной гарантии </w:t>
      </w:r>
      <w:r w:rsidR="006A45DA">
        <w:rPr>
          <w:rFonts w:ascii="Times New Roman" w:hAnsi="Times New Roman" w:cs="Times New Roman"/>
          <w:sz w:val="28"/>
          <w:szCs w:val="28"/>
        </w:rPr>
        <w:t>м</w:t>
      </w:r>
      <w:r w:rsidRPr="00D87D00">
        <w:rPr>
          <w:rFonts w:ascii="Times New Roman" w:hAnsi="Times New Roman" w:cs="Times New Roman"/>
          <w:sz w:val="28"/>
          <w:szCs w:val="28"/>
        </w:rPr>
        <w:t xml:space="preserve">униципальному унитарному предприятию «Арамиль-Тепло», а также на основании полученных межбюджетных трансфертов из областного бюджета, оплачена задолженность поставщику за природный газ </w:t>
      </w:r>
      <w:r w:rsidR="006A45DA">
        <w:rPr>
          <w:rFonts w:ascii="Times New Roman" w:hAnsi="Times New Roman" w:cs="Times New Roman"/>
          <w:sz w:val="28"/>
          <w:szCs w:val="28"/>
        </w:rPr>
        <w:t>а</w:t>
      </w:r>
      <w:r w:rsidR="00223A6B">
        <w:rPr>
          <w:rFonts w:ascii="Times New Roman" w:hAnsi="Times New Roman" w:cs="Times New Roman"/>
          <w:sz w:val="28"/>
          <w:szCs w:val="28"/>
        </w:rPr>
        <w:t>кционерному обществу</w:t>
      </w:r>
      <w:r w:rsidRPr="00D87D00">
        <w:rPr>
          <w:rFonts w:ascii="Times New Roman" w:hAnsi="Times New Roman" w:cs="Times New Roman"/>
          <w:sz w:val="28"/>
          <w:szCs w:val="28"/>
        </w:rPr>
        <w:t xml:space="preserve"> «Уралсевергаз», в сумме 20 000,0 тыс. руб,, в том числе областного бюджета в размере 12 136 тыс. руб., и средства местного бюджета 7 864,0 тыс. руб.</w:t>
      </w:r>
      <w:r w:rsidRPr="00D87D00">
        <w:rPr>
          <w:rFonts w:ascii="Times New Roman" w:hAnsi="Times New Roman" w:cs="Times New Roman"/>
          <w:sz w:val="28"/>
          <w:szCs w:val="28"/>
        </w:rPr>
        <w:tab/>
      </w:r>
    </w:p>
    <w:p w:rsidR="00F67DD5" w:rsidRPr="00031BA1" w:rsidRDefault="00D87D00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87D00">
        <w:rPr>
          <w:rFonts w:ascii="Times New Roman" w:hAnsi="Times New Roman" w:cs="Times New Roman"/>
          <w:sz w:val="28"/>
          <w:szCs w:val="28"/>
        </w:rPr>
        <w:t xml:space="preserve">-  в 2019 году, согласно постановлению Главы Арамильского городского округа № 68 от 12.02.2019 «О предоставлении муниципальной гарантии </w:t>
      </w:r>
      <w:r w:rsidR="006A45DA">
        <w:rPr>
          <w:rFonts w:ascii="Times New Roman" w:hAnsi="Times New Roman" w:cs="Times New Roman"/>
          <w:sz w:val="28"/>
          <w:szCs w:val="28"/>
        </w:rPr>
        <w:t>м</w:t>
      </w:r>
      <w:r w:rsidRPr="00D87D00">
        <w:rPr>
          <w:rFonts w:ascii="Times New Roman" w:hAnsi="Times New Roman" w:cs="Times New Roman"/>
          <w:sz w:val="28"/>
          <w:szCs w:val="28"/>
        </w:rPr>
        <w:t xml:space="preserve">униципальному унитарному предприятию «Арамиль-Тепло», а также на </w:t>
      </w:r>
      <w:r w:rsidRPr="00D87D0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полученных межбюджетных трансфертов из областного бюджета, оплачена задолженность поставщику за природный газ </w:t>
      </w:r>
      <w:r w:rsidR="006A45DA">
        <w:rPr>
          <w:rFonts w:ascii="Times New Roman" w:hAnsi="Times New Roman" w:cs="Times New Roman"/>
          <w:sz w:val="28"/>
          <w:szCs w:val="28"/>
        </w:rPr>
        <w:t>а</w:t>
      </w:r>
      <w:r w:rsidR="00223A6B" w:rsidRPr="00223A6B">
        <w:rPr>
          <w:rFonts w:ascii="Times New Roman" w:hAnsi="Times New Roman" w:cs="Times New Roman"/>
          <w:sz w:val="28"/>
          <w:szCs w:val="28"/>
        </w:rPr>
        <w:t>кционерному обществу</w:t>
      </w:r>
      <w:r w:rsidRPr="00D87D00">
        <w:rPr>
          <w:rFonts w:ascii="Times New Roman" w:hAnsi="Times New Roman" w:cs="Times New Roman"/>
          <w:sz w:val="28"/>
          <w:szCs w:val="28"/>
        </w:rPr>
        <w:t xml:space="preserve"> «Уралсевергаз» из областного бюджета в сумме 9 860,0 тыс. руб.</w:t>
      </w:r>
      <w:r w:rsidR="00F67DD5" w:rsidRPr="00031BA1">
        <w:rPr>
          <w:rFonts w:ascii="Times New Roman" w:hAnsi="Times New Roman" w:cs="Times New Roman"/>
          <w:sz w:val="28"/>
          <w:szCs w:val="24"/>
        </w:rPr>
        <w:tab/>
      </w:r>
    </w:p>
    <w:p w:rsidR="00F67DD5" w:rsidRPr="00031BA1" w:rsidRDefault="00F67DD5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00">
        <w:rPr>
          <w:rFonts w:ascii="Times New Roman" w:hAnsi="Times New Roman" w:cs="Times New Roman"/>
          <w:sz w:val="28"/>
          <w:szCs w:val="28"/>
        </w:rPr>
        <w:t>3)</w:t>
      </w:r>
      <w:r w:rsidRPr="00031BA1">
        <w:rPr>
          <w:rFonts w:ascii="Times New Roman" w:hAnsi="Times New Roman" w:cs="Times New Roman"/>
          <w:sz w:val="28"/>
          <w:szCs w:val="28"/>
        </w:rPr>
        <w:t xml:space="preserve"> В период с 01.07.2018 по 31.08.2018 </w:t>
      </w:r>
      <w:r w:rsidR="008F2DBB">
        <w:rPr>
          <w:rFonts w:ascii="Times New Roman" w:hAnsi="Times New Roman" w:cs="Times New Roman"/>
          <w:sz w:val="28"/>
          <w:szCs w:val="28"/>
        </w:rPr>
        <w:t>м</w:t>
      </w:r>
      <w:r w:rsidR="00D87D00" w:rsidRPr="00D87D00">
        <w:rPr>
          <w:rFonts w:ascii="Times New Roman" w:hAnsi="Times New Roman" w:cs="Times New Roman"/>
          <w:sz w:val="28"/>
          <w:szCs w:val="28"/>
        </w:rPr>
        <w:t>униципально</w:t>
      </w:r>
      <w:r w:rsidR="006A45DA">
        <w:rPr>
          <w:rFonts w:ascii="Times New Roman" w:hAnsi="Times New Roman" w:cs="Times New Roman"/>
          <w:sz w:val="28"/>
          <w:szCs w:val="28"/>
        </w:rPr>
        <w:t>е</w:t>
      </w:r>
      <w:r w:rsidR="00D87D00" w:rsidRPr="00D87D0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6A45DA">
        <w:rPr>
          <w:rFonts w:ascii="Times New Roman" w:hAnsi="Times New Roman" w:cs="Times New Roman"/>
          <w:sz w:val="28"/>
          <w:szCs w:val="28"/>
        </w:rPr>
        <w:t>е</w:t>
      </w:r>
      <w:r w:rsidR="00D87D00" w:rsidRPr="00D87D0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45DA">
        <w:rPr>
          <w:rFonts w:ascii="Times New Roman" w:hAnsi="Times New Roman" w:cs="Times New Roman"/>
          <w:sz w:val="28"/>
          <w:szCs w:val="28"/>
        </w:rPr>
        <w:t>е</w:t>
      </w:r>
      <w:r w:rsidRPr="00031BA1">
        <w:rPr>
          <w:rFonts w:ascii="Times New Roman" w:hAnsi="Times New Roman" w:cs="Times New Roman"/>
          <w:sz w:val="28"/>
          <w:szCs w:val="28"/>
        </w:rPr>
        <w:t xml:space="preserve"> «Арамиль – Тепло» провело </w:t>
      </w:r>
      <w:r w:rsidR="00437460">
        <w:rPr>
          <w:rFonts w:ascii="Times New Roman" w:hAnsi="Times New Roman" w:cs="Times New Roman"/>
          <w:sz w:val="28"/>
          <w:szCs w:val="28"/>
        </w:rPr>
        <w:t>а</w:t>
      </w:r>
      <w:r w:rsidRPr="00031BA1">
        <w:rPr>
          <w:rFonts w:ascii="Times New Roman" w:hAnsi="Times New Roman" w:cs="Times New Roman"/>
          <w:sz w:val="28"/>
          <w:szCs w:val="28"/>
        </w:rPr>
        <w:t>кцию по погашению долгов за потребленные услуги теплоснабжения и горячего водоснабжения населением Арамильского городского округа «Лето без долгов»</w:t>
      </w:r>
      <w:r w:rsidR="008F2D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7460">
        <w:rPr>
          <w:rFonts w:ascii="Times New Roman" w:hAnsi="Times New Roman" w:cs="Times New Roman"/>
          <w:sz w:val="28"/>
          <w:szCs w:val="28"/>
        </w:rPr>
        <w:t>а</w:t>
      </w:r>
      <w:r w:rsidR="008F2DBB">
        <w:rPr>
          <w:rFonts w:ascii="Times New Roman" w:hAnsi="Times New Roman" w:cs="Times New Roman"/>
          <w:sz w:val="28"/>
          <w:szCs w:val="28"/>
        </w:rPr>
        <w:t>кция)</w:t>
      </w:r>
      <w:r w:rsidRPr="00031BA1">
        <w:rPr>
          <w:rFonts w:ascii="Times New Roman" w:hAnsi="Times New Roman" w:cs="Times New Roman"/>
          <w:sz w:val="28"/>
          <w:szCs w:val="28"/>
        </w:rPr>
        <w:t xml:space="preserve">. По условиям </w:t>
      </w:r>
      <w:r w:rsidR="00437460">
        <w:rPr>
          <w:rFonts w:ascii="Times New Roman" w:hAnsi="Times New Roman" w:cs="Times New Roman"/>
          <w:sz w:val="28"/>
          <w:szCs w:val="28"/>
        </w:rPr>
        <w:t>а</w:t>
      </w:r>
      <w:r w:rsidRPr="00031BA1">
        <w:rPr>
          <w:rFonts w:ascii="Times New Roman" w:hAnsi="Times New Roman" w:cs="Times New Roman"/>
          <w:sz w:val="28"/>
          <w:szCs w:val="28"/>
        </w:rPr>
        <w:t xml:space="preserve">кции, при полном погашении задолженности за отопление и горячее водоснабжение населению было предложено списание пени в полном объеме. </w:t>
      </w:r>
    </w:p>
    <w:p w:rsidR="00F67DD5" w:rsidRPr="00031BA1" w:rsidRDefault="00F67DD5" w:rsidP="003B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>Данный проект занял 1 место среди социальных проектов, проводимых в рамках Указа Губернатора Свердловской области от 07.10.2014 №</w:t>
      </w:r>
      <w:r w:rsidR="00D87D00">
        <w:rPr>
          <w:rFonts w:ascii="Times New Roman" w:hAnsi="Times New Roman" w:cs="Times New Roman"/>
          <w:sz w:val="28"/>
          <w:szCs w:val="28"/>
        </w:rPr>
        <w:t xml:space="preserve"> </w:t>
      </w:r>
      <w:r w:rsidRPr="00031BA1">
        <w:rPr>
          <w:rFonts w:ascii="Times New Roman" w:hAnsi="Times New Roman" w:cs="Times New Roman"/>
          <w:sz w:val="28"/>
          <w:szCs w:val="28"/>
        </w:rPr>
        <w:t>460-УГ «О ежегодном проведении Дней милосердия в Свердловской области».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 xml:space="preserve">За период проведения </w:t>
      </w:r>
      <w:r w:rsidR="00437460">
        <w:rPr>
          <w:rFonts w:ascii="Times New Roman" w:hAnsi="Times New Roman" w:cs="Times New Roman"/>
          <w:sz w:val="28"/>
          <w:szCs w:val="28"/>
        </w:rPr>
        <w:t>а</w:t>
      </w:r>
      <w:r w:rsidRPr="00031BA1">
        <w:rPr>
          <w:rFonts w:ascii="Times New Roman" w:hAnsi="Times New Roman" w:cs="Times New Roman"/>
          <w:sz w:val="28"/>
          <w:szCs w:val="28"/>
        </w:rPr>
        <w:t>кции было оплачено задолженности</w:t>
      </w:r>
      <w:r w:rsidR="00B74DC0">
        <w:rPr>
          <w:rFonts w:ascii="Times New Roman" w:hAnsi="Times New Roman" w:cs="Times New Roman"/>
          <w:sz w:val="28"/>
          <w:szCs w:val="28"/>
        </w:rPr>
        <w:t xml:space="preserve"> за отпущенное тепло и горячее водоснабжение</w:t>
      </w:r>
      <w:r w:rsidRPr="00031BA1">
        <w:rPr>
          <w:rFonts w:ascii="Times New Roman" w:hAnsi="Times New Roman" w:cs="Times New Roman"/>
          <w:sz w:val="28"/>
          <w:szCs w:val="28"/>
        </w:rPr>
        <w:t xml:space="preserve"> на общую сумму 502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BA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31BA1">
        <w:rPr>
          <w:rFonts w:ascii="Times New Roman" w:hAnsi="Times New Roman" w:cs="Times New Roman"/>
          <w:sz w:val="28"/>
          <w:szCs w:val="28"/>
        </w:rPr>
        <w:t xml:space="preserve"> руб. (14 чел.), списано пени 152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031B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 xml:space="preserve">Общая сумма оплаты за период июль – август 2018г. составила 1 884,9 тыс. руб. (сумма по акции 26,6 % из суммы оплаты). 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 xml:space="preserve">Проведение подобных </w:t>
      </w:r>
      <w:r w:rsidR="00437460">
        <w:rPr>
          <w:rFonts w:ascii="Times New Roman" w:hAnsi="Times New Roman" w:cs="Times New Roman"/>
          <w:sz w:val="28"/>
          <w:szCs w:val="28"/>
        </w:rPr>
        <w:t>а</w:t>
      </w:r>
      <w:r w:rsidRPr="00031BA1">
        <w:rPr>
          <w:rFonts w:ascii="Times New Roman" w:hAnsi="Times New Roman" w:cs="Times New Roman"/>
          <w:sz w:val="28"/>
          <w:szCs w:val="28"/>
        </w:rPr>
        <w:t>кций планируется проводить регулярно.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</w:r>
      <w:r w:rsidRPr="00D805FA">
        <w:rPr>
          <w:rFonts w:ascii="Times New Roman" w:hAnsi="Times New Roman" w:cs="Times New Roman"/>
          <w:sz w:val="28"/>
          <w:szCs w:val="28"/>
        </w:rPr>
        <w:t xml:space="preserve">4) </w:t>
      </w:r>
      <w:r w:rsidRPr="00031BA1">
        <w:rPr>
          <w:rFonts w:ascii="Times New Roman" w:hAnsi="Times New Roman" w:cs="Times New Roman"/>
          <w:sz w:val="28"/>
          <w:szCs w:val="28"/>
        </w:rPr>
        <w:t xml:space="preserve">В отношении проведения работы по погашению задолженности организациями </w:t>
      </w:r>
      <w:r w:rsidR="00D805F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031BA1">
        <w:rPr>
          <w:rFonts w:ascii="Times New Roman" w:hAnsi="Times New Roman" w:cs="Times New Roman"/>
          <w:sz w:val="28"/>
          <w:szCs w:val="28"/>
        </w:rPr>
        <w:t>, учреждениями бюджетной сферы и органами местного самоуправления перед поставщиками коммунальных услуг и за топливно-энергетические ресурсы Администрацией Арамильского городского создана Комиссия по взысканию задолженности за жилищно-коммунальные услуги работников бюджетных учреждений и муниципального жилого фонда Арамильского городского округа</w:t>
      </w:r>
      <w:r w:rsidR="008F2DBB">
        <w:rPr>
          <w:rFonts w:ascii="Times New Roman" w:hAnsi="Times New Roman" w:cs="Times New Roman"/>
          <w:sz w:val="28"/>
          <w:szCs w:val="28"/>
        </w:rPr>
        <w:t>, утвержденная</w:t>
      </w:r>
      <w:r w:rsidR="008F2DBB" w:rsidRPr="008F2DBB">
        <w:t xml:space="preserve"> </w:t>
      </w:r>
      <w:r w:rsidR="008F2DBB">
        <w:rPr>
          <w:rFonts w:ascii="Times New Roman" w:hAnsi="Times New Roman" w:cs="Times New Roman"/>
          <w:sz w:val="28"/>
          <w:szCs w:val="28"/>
        </w:rPr>
        <w:t>п</w:t>
      </w:r>
      <w:r w:rsidR="008F2DBB" w:rsidRPr="008F2DBB">
        <w:rPr>
          <w:rFonts w:ascii="Times New Roman" w:hAnsi="Times New Roman" w:cs="Times New Roman"/>
          <w:sz w:val="28"/>
          <w:szCs w:val="28"/>
        </w:rPr>
        <w:t>остановление</w:t>
      </w:r>
      <w:r w:rsidR="008F2DBB">
        <w:rPr>
          <w:rFonts w:ascii="Times New Roman" w:hAnsi="Times New Roman" w:cs="Times New Roman"/>
          <w:sz w:val="28"/>
          <w:szCs w:val="28"/>
        </w:rPr>
        <w:t>м</w:t>
      </w:r>
      <w:r w:rsidR="008F2DBB" w:rsidRPr="008F2DBB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№ 332 от 23 июля 2018</w:t>
      </w:r>
      <w:r w:rsidR="008F2DBB">
        <w:rPr>
          <w:rFonts w:ascii="Times New Roman" w:hAnsi="Times New Roman" w:cs="Times New Roman"/>
          <w:sz w:val="28"/>
          <w:szCs w:val="28"/>
        </w:rPr>
        <w:t>.</w:t>
      </w:r>
      <w:r w:rsidRPr="0003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D5" w:rsidRPr="00031BA1" w:rsidRDefault="00F67DD5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ab/>
        <w:t>Проводятся заседания, где в индивидуальном порядке рассматриваются дела о просроченной задолженности работников бюджетных учреждений, предлагаются возможные пути решения выхода из данной ситуации, в том числе путем заключения графиков реструктуризации задолженности, оформление возможных компенсаций и субсидий и др. С февраля по август 2018 проведено 12 заседаний, рассмотрено 25 дел. Общее снижение просроченной дебиторской задолженности по рассмотренным делам составило 226,8 тыс. руб.</w:t>
      </w:r>
    </w:p>
    <w:p w:rsidR="008F2DBB" w:rsidRDefault="00F67DD5" w:rsidP="009A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BA1">
        <w:rPr>
          <w:rFonts w:ascii="Times New Roman" w:hAnsi="Times New Roman" w:cs="Times New Roman"/>
          <w:sz w:val="28"/>
          <w:szCs w:val="28"/>
        </w:rPr>
        <w:t xml:space="preserve">Ведется работа с управляющими компаниями Арамильского городского округа по снижению задолженности за </w:t>
      </w:r>
      <w:r>
        <w:rPr>
          <w:rFonts w:ascii="Times New Roman" w:hAnsi="Times New Roman" w:cs="Times New Roman"/>
          <w:sz w:val="28"/>
          <w:szCs w:val="28"/>
        </w:rPr>
        <w:t xml:space="preserve">тепло за </w:t>
      </w:r>
      <w:r w:rsidRPr="00031BA1">
        <w:rPr>
          <w:rFonts w:ascii="Times New Roman" w:hAnsi="Times New Roman" w:cs="Times New Roman"/>
          <w:sz w:val="28"/>
          <w:szCs w:val="28"/>
        </w:rPr>
        <w:t xml:space="preserve">муниципальный жилой фонд путем </w:t>
      </w:r>
      <w:bookmarkStart w:id="6" w:name="_Hlk9409669"/>
      <w:r w:rsidRPr="00031BA1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1BA1">
        <w:rPr>
          <w:rFonts w:ascii="Times New Roman" w:hAnsi="Times New Roman" w:cs="Times New Roman"/>
          <w:sz w:val="28"/>
          <w:szCs w:val="28"/>
        </w:rPr>
        <w:t xml:space="preserve"> перенаправлени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BA1">
        <w:rPr>
          <w:rFonts w:ascii="Times New Roman" w:hAnsi="Times New Roman" w:cs="Times New Roman"/>
          <w:sz w:val="28"/>
          <w:szCs w:val="28"/>
        </w:rPr>
        <w:t xml:space="preserve"> средств за тепло </w:t>
      </w:r>
      <w:bookmarkEnd w:id="6"/>
      <w:r w:rsidR="009A4CF3">
        <w:rPr>
          <w:rFonts w:ascii="Times New Roman" w:hAnsi="Times New Roman" w:cs="Times New Roman"/>
          <w:sz w:val="28"/>
          <w:szCs w:val="28"/>
        </w:rPr>
        <w:t>м</w:t>
      </w:r>
      <w:r w:rsidR="00D805FA" w:rsidRPr="00D805FA">
        <w:rPr>
          <w:rFonts w:ascii="Times New Roman" w:hAnsi="Times New Roman" w:cs="Times New Roman"/>
          <w:sz w:val="28"/>
          <w:szCs w:val="28"/>
        </w:rPr>
        <w:t>униципальному унитарному предприятию</w:t>
      </w:r>
      <w:r w:rsidRPr="00031BA1">
        <w:rPr>
          <w:rFonts w:ascii="Times New Roman" w:hAnsi="Times New Roman" w:cs="Times New Roman"/>
          <w:sz w:val="28"/>
          <w:szCs w:val="28"/>
        </w:rPr>
        <w:t xml:space="preserve"> «Арамиль-Тепло».</w:t>
      </w:r>
      <w:r w:rsidRPr="00031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Так, в 2018 году заключены соглашения по оплате за тепло</w:t>
      </w:r>
      <w:r w:rsidR="0043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помещений, находящихся в </w:t>
      </w:r>
      <w:r w:rsidR="009A4CF3">
        <w:rPr>
          <w:rFonts w:ascii="Times New Roman" w:hAnsi="Times New Roman" w:cs="Times New Roman"/>
          <w:sz w:val="28"/>
          <w:szCs w:val="28"/>
        </w:rPr>
        <w:t>обслуживании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FA">
        <w:rPr>
          <w:rFonts w:ascii="Times New Roman" w:hAnsi="Times New Roman" w:cs="Times New Roman"/>
          <w:sz w:val="28"/>
          <w:szCs w:val="28"/>
        </w:rPr>
        <w:t>товариществ</w:t>
      </w:r>
      <w:r w:rsidR="009A4CF3">
        <w:rPr>
          <w:rFonts w:ascii="Times New Roman" w:hAnsi="Times New Roman" w:cs="Times New Roman"/>
          <w:sz w:val="28"/>
          <w:szCs w:val="28"/>
        </w:rPr>
        <w:t>ом</w:t>
      </w:r>
      <w:r w:rsidR="00D805FA">
        <w:rPr>
          <w:rFonts w:ascii="Times New Roman" w:hAnsi="Times New Roman" w:cs="Times New Roman"/>
          <w:sz w:val="28"/>
          <w:szCs w:val="28"/>
        </w:rPr>
        <w:t xml:space="preserve"> собственников жилья</w:t>
      </w:r>
      <w:r>
        <w:rPr>
          <w:rFonts w:ascii="Times New Roman" w:hAnsi="Times New Roman" w:cs="Times New Roman"/>
          <w:sz w:val="28"/>
          <w:szCs w:val="28"/>
        </w:rPr>
        <w:t xml:space="preserve"> «Лучшее» в сумме: 647 тыс. рублей; за оплату за тепло муниципальных помещений, находящихся в </w:t>
      </w:r>
      <w:r w:rsidR="009A4CF3">
        <w:rPr>
          <w:rFonts w:ascii="Times New Roman" w:hAnsi="Times New Roman" w:cs="Times New Roman"/>
          <w:sz w:val="28"/>
          <w:szCs w:val="28"/>
        </w:rPr>
        <w:t>обслуживании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FA">
        <w:rPr>
          <w:rFonts w:ascii="Times New Roman" w:hAnsi="Times New Roman" w:cs="Times New Roman"/>
          <w:sz w:val="28"/>
          <w:szCs w:val="28"/>
        </w:rPr>
        <w:t>обществ</w:t>
      </w:r>
      <w:r w:rsidR="009A4CF3">
        <w:rPr>
          <w:rFonts w:ascii="Times New Roman" w:hAnsi="Times New Roman" w:cs="Times New Roman"/>
          <w:sz w:val="28"/>
          <w:szCs w:val="28"/>
        </w:rPr>
        <w:t xml:space="preserve">ом </w:t>
      </w:r>
      <w:r w:rsidR="00D805FA">
        <w:rPr>
          <w:rFonts w:ascii="Times New Roman" w:hAnsi="Times New Roman" w:cs="Times New Roman"/>
          <w:sz w:val="28"/>
          <w:szCs w:val="28"/>
        </w:rPr>
        <w:t xml:space="preserve">с </w:t>
      </w:r>
      <w:r w:rsidR="00D805F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ограниченной ответственностью </w:t>
      </w:r>
      <w:r w:rsidR="009A4CF3">
        <w:rPr>
          <w:rFonts w:ascii="Times New Roman" w:hAnsi="Times New Roman" w:cs="Times New Roman"/>
          <w:sz w:val="28"/>
          <w:szCs w:val="28"/>
        </w:rPr>
        <w:t>«Уп</w:t>
      </w:r>
      <w:r w:rsidR="00D805FA">
        <w:rPr>
          <w:rFonts w:ascii="Times New Roman" w:hAnsi="Times New Roman" w:cs="Times New Roman"/>
          <w:sz w:val="28"/>
          <w:szCs w:val="28"/>
        </w:rPr>
        <w:t>равляющая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«Константа плюс» в сумме 676 тыс. руб.</w:t>
      </w:r>
    </w:p>
    <w:p w:rsidR="008F2DBB" w:rsidRPr="003B1AC0" w:rsidRDefault="0008607F" w:rsidP="003B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DC0">
        <w:rPr>
          <w:rFonts w:ascii="Times New Roman" w:hAnsi="Times New Roman" w:cs="Times New Roman"/>
          <w:sz w:val="28"/>
          <w:szCs w:val="28"/>
        </w:rPr>
        <w:t>В целях подготовки Арамильского городского округа к отопительному периоду 2019/2020 года, с</w:t>
      </w:r>
      <w:r w:rsidR="00AD619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8A38EF">
        <w:rPr>
          <w:rFonts w:ascii="Times New Roman" w:hAnsi="Times New Roman" w:cs="Times New Roman"/>
          <w:sz w:val="28"/>
          <w:szCs w:val="28"/>
        </w:rPr>
        <w:t>п</w:t>
      </w:r>
      <w:r w:rsidR="008A38EF" w:rsidRPr="008A38EF">
        <w:rPr>
          <w:rFonts w:ascii="Times New Roman" w:hAnsi="Times New Roman" w:cs="Times New Roman"/>
          <w:sz w:val="28"/>
          <w:szCs w:val="28"/>
        </w:rPr>
        <w:t>остановлени</w:t>
      </w:r>
      <w:r w:rsidR="008A38EF">
        <w:rPr>
          <w:rFonts w:ascii="Times New Roman" w:hAnsi="Times New Roman" w:cs="Times New Roman"/>
          <w:sz w:val="28"/>
          <w:szCs w:val="28"/>
        </w:rPr>
        <w:t>ю</w:t>
      </w:r>
      <w:r w:rsidR="008A38EF" w:rsidRPr="008A38EF">
        <w:rPr>
          <w:rFonts w:ascii="Times New Roman" w:hAnsi="Times New Roman" w:cs="Times New Roman"/>
          <w:sz w:val="28"/>
          <w:szCs w:val="28"/>
        </w:rPr>
        <w:t xml:space="preserve"> Администрации Арамильского городского округа № 335 от 03 июня 2019 утвержден план мероприятий по подготовке жилищного фонда, объектов социальной сферы, коммунального и электроэнергетического комплекса Арамильского городского округа к работе в осенне-зимний период 2019/2020 года и </w:t>
      </w:r>
      <w:r w:rsidR="009A4CF3"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="008A38EF" w:rsidRPr="008A38EF">
        <w:rPr>
          <w:rFonts w:ascii="Times New Roman" w:hAnsi="Times New Roman" w:cs="Times New Roman"/>
          <w:sz w:val="28"/>
          <w:szCs w:val="28"/>
        </w:rPr>
        <w:t>итог</w:t>
      </w:r>
      <w:r w:rsidR="009A4CF3">
        <w:rPr>
          <w:rFonts w:ascii="Times New Roman" w:hAnsi="Times New Roman" w:cs="Times New Roman"/>
          <w:sz w:val="28"/>
          <w:szCs w:val="28"/>
        </w:rPr>
        <w:t>и</w:t>
      </w:r>
      <w:r w:rsidR="008A38EF" w:rsidRPr="008A38EF">
        <w:rPr>
          <w:rFonts w:ascii="Times New Roman" w:hAnsi="Times New Roman" w:cs="Times New Roman"/>
          <w:sz w:val="28"/>
          <w:szCs w:val="28"/>
        </w:rPr>
        <w:t xml:space="preserve"> отопительного сезона 2018/2019 года</w:t>
      </w:r>
      <w:r w:rsidR="008A38EF">
        <w:rPr>
          <w:rFonts w:ascii="Times New Roman" w:hAnsi="Times New Roman" w:cs="Times New Roman"/>
          <w:sz w:val="28"/>
          <w:szCs w:val="28"/>
        </w:rPr>
        <w:t>:</w:t>
      </w:r>
    </w:p>
    <w:p w:rsidR="0039633C" w:rsidRDefault="0039633C" w:rsidP="00F6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33C" w:rsidRDefault="0039633C" w:rsidP="00F6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D5" w:rsidRPr="00F67DD5" w:rsidRDefault="00F67DD5" w:rsidP="00F6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67DD5" w:rsidRPr="00F67DD5" w:rsidRDefault="00F67DD5" w:rsidP="00F6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жилищного фонда, объектов социального и культурного назначения, коммунального и электроэнергетического комплекса Арамильского городского округа к работе в осенне-зимний период 2019/2020 года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438"/>
      </w:tblGrid>
      <w:tr w:rsidR="00F67DD5" w:rsidRPr="00F67DD5" w:rsidTr="008F2DBB">
        <w:trPr>
          <w:cantSplit/>
          <w:trHeight w:val="978"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67DD5" w:rsidRPr="00F67DD5" w:rsidTr="008F2DBB">
        <w:trPr>
          <w:cantSplit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выполнение мероприятий по подготовке к работе в осенне-зимний период 2019/2020 года с учетом имевших место недостатков в предыдущем отопительном сезоне 2018/2019 года и обязательным проведением гидравлических и тепловых испытаний тепловых сетей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мая 2019 года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Арамильского городского округа, руководители ресурсоснабжающих предприятий,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управляющих организаций Арамильского городского округа</w:t>
            </w:r>
          </w:p>
        </w:tc>
      </w:tr>
      <w:tr w:rsidR="00F67DD5" w:rsidRPr="00F67DD5" w:rsidTr="008F2DBB">
        <w:trPr>
          <w:cantSplit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сентября 2019 года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ресурсоснабжающих предприятий, управляющих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Арамильского городского округа</w:t>
            </w:r>
          </w:p>
        </w:tc>
      </w:tr>
      <w:tr w:rsidR="00F67DD5" w:rsidRPr="00F67DD5" w:rsidTr="008F2DBB">
        <w:trPr>
          <w:cantSplit/>
          <w:trHeight w:val="3305"/>
        </w:trPr>
        <w:tc>
          <w:tcPr>
            <w:tcW w:w="675" w:type="dxa"/>
            <w:vMerge w:val="restart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в Отдел жилищно-коммунального хозяйства Муниципального бюджетного учреждения «Арамильская Служба Заказчика»: 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 выполнении работ по подготовке к эксплуатации в зимних условиях жилищного фонда, теплоисточников, инженерных сетей;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мая 2019 года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управляющих организаций, ресурсоснабжающих организаций Арамильского городского округа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  <w:trHeight w:val="1590"/>
        </w:trPr>
        <w:tc>
          <w:tcPr>
            <w:tcW w:w="675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 графиках отключения 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услуг в жилищном фонде, в период подготовки жилищного фонда и коммунальных сетей к отопительному периоду 2019/2020 года;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июля по ноябрь 2019 года</w:t>
            </w:r>
          </w:p>
        </w:tc>
        <w:tc>
          <w:tcPr>
            <w:tcW w:w="2438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  <w:trHeight w:val="1896"/>
        </w:trPr>
        <w:tc>
          <w:tcPr>
            <w:tcW w:w="675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6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к 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числу месяца, следующего за отчетным</w:t>
            </w:r>
          </w:p>
        </w:tc>
        <w:tc>
          <w:tcPr>
            <w:tcW w:w="2438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  <w:trHeight w:val="1261"/>
        </w:trPr>
        <w:tc>
          <w:tcPr>
            <w:tcW w:w="675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 технической готовности жилищного фонда и котельных к началу отопительного периода 2019/2020 года;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2019 года</w:t>
            </w:r>
          </w:p>
          <w:p w:rsidR="00F67DD5" w:rsidRPr="00F67DD5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  <w:trHeight w:val="164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 выдаче паспортов готовности к отопительному сезону на жилищный фонд и на котельные, обеспечивающие теплоснабжение жилищного фонда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67DD5" w:rsidRPr="00F67DD5" w:rsidRDefault="00F67DD5" w:rsidP="00F6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с августа по октябрь 2019 года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  <w:trHeight w:val="2767"/>
        </w:trPr>
        <w:tc>
          <w:tcPr>
            <w:tcW w:w="675" w:type="dxa"/>
            <w:vMerge w:val="restart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Министерство энергетики и жилищно-коммунального хозяйства Свердловской области: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 подготовке Арамильского городского округа к отопительному сезону 2019/2020 года по форме 1-ЖКХ (зима)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092" w:rsidRDefault="00077092" w:rsidP="0007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DD5" w:rsidRPr="00F67DD5" w:rsidRDefault="00F67DD5" w:rsidP="0007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и 17 числа каждого месяца (по состоянию на 1 и 15 число)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Муниципального бюджетного учреждения «Арамильская Служба Заказчика»</w:t>
            </w:r>
          </w:p>
        </w:tc>
      </w:tr>
      <w:tr w:rsidR="00F67DD5" w:rsidRPr="00F67DD5" w:rsidTr="008F2DBB">
        <w:trPr>
          <w:cantSplit/>
        </w:trPr>
        <w:tc>
          <w:tcPr>
            <w:tcW w:w="675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 выполнении работ по подготовке жилищного фонда, котельных, инженерных сетей и их замене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с августа по ноябрь 2019 года</w:t>
            </w:r>
          </w:p>
        </w:tc>
        <w:tc>
          <w:tcPr>
            <w:tcW w:w="2438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подготовку специальной техники и механизмов предприятий жилищно-коммунального хозяйства к работе в отопительный период 2019/2020 года,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2019 года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ресурсоснабжающих организаций Арамильского городского округа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и обеспечить контроль за подготовкой к отопительному периоду 2019/2020 года учреждений здравоохранения, образования, культуры и спорта, жилищного фонда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сентября 2019 года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бюджетных учреждений,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управляющих организаций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Арамильского городского округа</w:t>
            </w:r>
          </w:p>
        </w:tc>
      </w:tr>
      <w:tr w:rsidR="00F67DD5" w:rsidRPr="00F67DD5" w:rsidTr="008F2DBB">
        <w:trPr>
          <w:cantSplit/>
        </w:trPr>
        <w:tc>
          <w:tcPr>
            <w:tcW w:w="675" w:type="dxa"/>
            <w:vMerge w:val="restart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выполнение мероприятий по: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погашению задолженности за ранее поставленные топливно-энергетические ресурсы 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 сентября 2019 года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 всех форм собственности, расположенных на территории Арамильского городского округа</w:t>
            </w:r>
          </w:p>
        </w:tc>
      </w:tr>
      <w:tr w:rsidR="00F67DD5" w:rsidRPr="00F67DD5" w:rsidTr="008F2DBB">
        <w:trPr>
          <w:cantSplit/>
        </w:trPr>
        <w:tc>
          <w:tcPr>
            <w:tcW w:w="675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своевременности текущих расчетов за потребленные топливно-энергетические ресурсы и коммунальные услуги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8" w:type="dxa"/>
            <w:vMerge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D5" w:rsidRPr="00F67DD5" w:rsidTr="008F2DBB">
        <w:trPr>
          <w:cantSplit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ежедневный сбор информации о включении системы отопления на объектах социально-культурного назначения и жилого фонда Арамильского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 13 сентября 2019 года до полного включения системы отопления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Муниципального бюджетного учреждения «Арамильская Служба Заказчика»,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«Единая дежурно-диспетчерская служба Арамильского городского округа»</w:t>
            </w:r>
          </w:p>
        </w:tc>
      </w:tr>
      <w:tr w:rsidR="00F67DD5" w:rsidRPr="00F67DD5" w:rsidTr="008F2DBB">
        <w:trPr>
          <w:cantSplit/>
        </w:trPr>
        <w:tc>
          <w:tcPr>
            <w:tcW w:w="67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получение паспорта готовности Арамильского городского округа к отопительному периоду 2019/2020 года</w:t>
            </w:r>
          </w:p>
        </w:tc>
        <w:tc>
          <w:tcPr>
            <w:tcW w:w="1985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ноября 2019 года</w:t>
            </w:r>
          </w:p>
        </w:tc>
        <w:tc>
          <w:tcPr>
            <w:tcW w:w="2438" w:type="dxa"/>
            <w:shd w:val="clear" w:color="auto" w:fill="auto"/>
          </w:tcPr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Арамильского городского округа,</w:t>
            </w:r>
          </w:p>
          <w:p w:rsidR="00F67DD5" w:rsidRPr="00F67DD5" w:rsidRDefault="00F67DD5" w:rsidP="00F6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Муниципального бюджетного учреждения «Арамильская Служба Заказчика»</w:t>
            </w:r>
          </w:p>
        </w:tc>
      </w:tr>
    </w:tbl>
    <w:p w:rsidR="00F67DD5" w:rsidRDefault="00F67DD5" w:rsidP="008A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08C" w:rsidRPr="00FD33FE" w:rsidRDefault="00B2008C" w:rsidP="0056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прохождения безаварийного отопительного периода 201</w:t>
      </w:r>
      <w:r w:rsidR="009A4CF3">
        <w:rPr>
          <w:rFonts w:ascii="Times New Roman" w:hAnsi="Times New Roman" w:cs="Times New Roman"/>
          <w:sz w:val="28"/>
          <w:szCs w:val="28"/>
        </w:rPr>
        <w:t>9/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4C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C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F3">
        <w:rPr>
          <w:rFonts w:ascii="Times New Roman" w:hAnsi="Times New Roman" w:cs="Times New Roman"/>
          <w:sz w:val="28"/>
          <w:szCs w:val="28"/>
        </w:rPr>
        <w:t>муниципальному унитарному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«Арамиль- Тепло» </w:t>
      </w:r>
      <w:r w:rsidR="009A4CF3">
        <w:rPr>
          <w:rFonts w:ascii="Times New Roman" w:hAnsi="Times New Roman" w:cs="Times New Roman"/>
          <w:sz w:val="28"/>
          <w:szCs w:val="28"/>
        </w:rPr>
        <w:t>предусмотрено финансиро</w:t>
      </w:r>
      <w:r w:rsidR="00563A1A">
        <w:rPr>
          <w:rFonts w:ascii="Times New Roman" w:hAnsi="Times New Roman" w:cs="Times New Roman"/>
          <w:sz w:val="28"/>
          <w:szCs w:val="28"/>
        </w:rPr>
        <w:t>в</w:t>
      </w:r>
      <w:r w:rsidR="009A4CF3">
        <w:rPr>
          <w:rFonts w:ascii="Times New Roman" w:hAnsi="Times New Roman" w:cs="Times New Roman"/>
          <w:sz w:val="28"/>
          <w:szCs w:val="28"/>
        </w:rPr>
        <w:t xml:space="preserve">ание </w:t>
      </w:r>
      <w:r w:rsidR="00563A1A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материалов для ремонта участков тепловых сетей </w:t>
      </w:r>
      <w:r w:rsidR="00563A1A">
        <w:rPr>
          <w:rFonts w:ascii="Times New Roman" w:hAnsi="Times New Roman" w:cs="Times New Roman"/>
          <w:sz w:val="28"/>
          <w:szCs w:val="28"/>
        </w:rPr>
        <w:t>в сумме 260,0 тыс. руб.</w:t>
      </w:r>
    </w:p>
    <w:p w:rsidR="006D76A3" w:rsidRDefault="006D76A3" w:rsidP="00B20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A1A" w:rsidRDefault="00563A1A" w:rsidP="00B200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08C" w:rsidRPr="00B2008C" w:rsidRDefault="00B2008C" w:rsidP="00B2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D33FE" w:rsidRPr="00B2008C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B2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D33FE">
        <w:rPr>
          <w:rFonts w:ascii="Times New Roman" w:hAnsi="Times New Roman" w:cs="Times New Roman"/>
          <w:sz w:val="28"/>
          <w:szCs w:val="28"/>
        </w:rPr>
        <w:t>Р.В. Гарифуллин</w:t>
      </w:r>
    </w:p>
    <w:p w:rsidR="00B2008C" w:rsidRPr="00B2008C" w:rsidRDefault="00B2008C" w:rsidP="00B2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08C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192386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A1A" w:rsidRPr="00563A1A" w:rsidRDefault="00563A1A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3A1A">
        <w:rPr>
          <w:rFonts w:ascii="Times New Roman" w:hAnsi="Times New Roman" w:cs="Times New Roman"/>
          <w:sz w:val="20"/>
          <w:szCs w:val="20"/>
        </w:rPr>
        <w:t>Исп. Лысенко А.В.</w:t>
      </w:r>
    </w:p>
    <w:p w:rsidR="00563A1A" w:rsidRPr="00563A1A" w:rsidRDefault="00563A1A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3A1A">
        <w:rPr>
          <w:rFonts w:ascii="Times New Roman" w:hAnsi="Times New Roman" w:cs="Times New Roman"/>
          <w:sz w:val="20"/>
          <w:szCs w:val="20"/>
        </w:rPr>
        <w:t>385-32-81 (1055)</w:t>
      </w:r>
    </w:p>
    <w:sectPr w:rsidR="00563A1A" w:rsidRPr="00563A1A" w:rsidSect="0039633C">
      <w:foot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EC" w:rsidRDefault="004979EC" w:rsidP="0039633C">
      <w:pPr>
        <w:spacing w:after="0" w:line="240" w:lineRule="auto"/>
      </w:pPr>
      <w:r>
        <w:separator/>
      </w:r>
    </w:p>
  </w:endnote>
  <w:endnote w:type="continuationSeparator" w:id="0">
    <w:p w:rsidR="004979EC" w:rsidRDefault="004979EC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85176"/>
      <w:docPartObj>
        <w:docPartGallery w:val="Page Numbers (Bottom of Page)"/>
        <w:docPartUnique/>
      </w:docPartObj>
    </w:sdtPr>
    <w:sdtEndPr/>
    <w:sdtContent>
      <w:p w:rsidR="0039633C" w:rsidRDefault="0039633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46">
          <w:rPr>
            <w:noProof/>
          </w:rPr>
          <w:t>10</w:t>
        </w:r>
        <w:r>
          <w:fldChar w:fldCharType="end"/>
        </w:r>
      </w:p>
    </w:sdtContent>
  </w:sdt>
  <w:p w:rsidR="0039633C" w:rsidRDefault="003963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EC" w:rsidRDefault="004979EC" w:rsidP="0039633C">
      <w:pPr>
        <w:spacing w:after="0" w:line="240" w:lineRule="auto"/>
      </w:pPr>
      <w:r>
        <w:separator/>
      </w:r>
    </w:p>
  </w:footnote>
  <w:footnote w:type="continuationSeparator" w:id="0">
    <w:p w:rsidR="004979EC" w:rsidRDefault="004979EC" w:rsidP="0039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F"/>
    <w:rsid w:val="00006B93"/>
    <w:rsid w:val="0003301C"/>
    <w:rsid w:val="00036676"/>
    <w:rsid w:val="000722ED"/>
    <w:rsid w:val="00077092"/>
    <w:rsid w:val="0008607F"/>
    <w:rsid w:val="000C5375"/>
    <w:rsid w:val="00192386"/>
    <w:rsid w:val="001D5549"/>
    <w:rsid w:val="001D6DF0"/>
    <w:rsid w:val="001F3611"/>
    <w:rsid w:val="00223A6B"/>
    <w:rsid w:val="00225861"/>
    <w:rsid w:val="00264631"/>
    <w:rsid w:val="00374F16"/>
    <w:rsid w:val="0039633C"/>
    <w:rsid w:val="003B1AC0"/>
    <w:rsid w:val="00437460"/>
    <w:rsid w:val="00490495"/>
    <w:rsid w:val="004979EC"/>
    <w:rsid w:val="004A621A"/>
    <w:rsid w:val="00563A1A"/>
    <w:rsid w:val="005A0948"/>
    <w:rsid w:val="00615FEE"/>
    <w:rsid w:val="006253A6"/>
    <w:rsid w:val="006574A9"/>
    <w:rsid w:val="00693464"/>
    <w:rsid w:val="006A45DA"/>
    <w:rsid w:val="006D76A3"/>
    <w:rsid w:val="0072276A"/>
    <w:rsid w:val="00723321"/>
    <w:rsid w:val="00733345"/>
    <w:rsid w:val="0075653C"/>
    <w:rsid w:val="00782DA8"/>
    <w:rsid w:val="007B2965"/>
    <w:rsid w:val="007C30DF"/>
    <w:rsid w:val="007D6566"/>
    <w:rsid w:val="007F25C4"/>
    <w:rsid w:val="00840D91"/>
    <w:rsid w:val="0086766F"/>
    <w:rsid w:val="008A38EF"/>
    <w:rsid w:val="008F2DBB"/>
    <w:rsid w:val="00930771"/>
    <w:rsid w:val="00942AB3"/>
    <w:rsid w:val="00963740"/>
    <w:rsid w:val="00974BA7"/>
    <w:rsid w:val="00992BBD"/>
    <w:rsid w:val="009A4CF3"/>
    <w:rsid w:val="00A1461C"/>
    <w:rsid w:val="00A535C8"/>
    <w:rsid w:val="00A82A8E"/>
    <w:rsid w:val="00AD6198"/>
    <w:rsid w:val="00AE3188"/>
    <w:rsid w:val="00AF5B2A"/>
    <w:rsid w:val="00AF7846"/>
    <w:rsid w:val="00B044AA"/>
    <w:rsid w:val="00B2008C"/>
    <w:rsid w:val="00B74DC0"/>
    <w:rsid w:val="00CC05A6"/>
    <w:rsid w:val="00CC2080"/>
    <w:rsid w:val="00D658AB"/>
    <w:rsid w:val="00D805FA"/>
    <w:rsid w:val="00D812C8"/>
    <w:rsid w:val="00D81E21"/>
    <w:rsid w:val="00D87D00"/>
    <w:rsid w:val="00E21778"/>
    <w:rsid w:val="00EF0682"/>
    <w:rsid w:val="00F05D07"/>
    <w:rsid w:val="00F261AD"/>
    <w:rsid w:val="00F67DD5"/>
    <w:rsid w:val="00F67F15"/>
    <w:rsid w:val="00F75787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DCA9-0C66-455F-9C75-C6BB355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10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Васильева Нина Павловна</cp:lastModifiedBy>
  <cp:revision>35</cp:revision>
  <cp:lastPrinted>2019-06-05T03:58:00Z</cp:lastPrinted>
  <dcterms:created xsi:type="dcterms:W3CDTF">2018-03-20T09:27:00Z</dcterms:created>
  <dcterms:modified xsi:type="dcterms:W3CDTF">2019-06-05T12:02:00Z</dcterms:modified>
</cp:coreProperties>
</file>