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FE" w:rsidRPr="00297900" w:rsidRDefault="00FD33FE" w:rsidP="00FD3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D33FE" w:rsidRPr="00297900" w:rsidRDefault="00FD33FE" w:rsidP="00FD3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9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BD1" w:rsidRPr="00D9468B" w:rsidRDefault="00931BD1" w:rsidP="00931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931BD1" w:rsidRDefault="00931BD1" w:rsidP="00931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931BD1" w:rsidRPr="007F3220" w:rsidRDefault="00931BD1" w:rsidP="00931BD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931BD1" w:rsidRDefault="00931BD1" w:rsidP="00931B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FD33FE" w:rsidRPr="00297900" w:rsidRDefault="00FD33FE" w:rsidP="00FD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198" w:rsidRPr="00297900" w:rsidRDefault="001E624A" w:rsidP="00FD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0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5624B7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Pr="00297900">
        <w:rPr>
          <w:rFonts w:ascii="Times New Roman" w:hAnsi="Times New Roman" w:cs="Times New Roman"/>
          <w:b/>
          <w:i/>
          <w:sz w:val="28"/>
          <w:szCs w:val="28"/>
        </w:rPr>
        <w:t xml:space="preserve"> тарифа на услугу</w:t>
      </w:r>
      <w:r w:rsidR="00C82162">
        <w:rPr>
          <w:rFonts w:ascii="Times New Roman" w:hAnsi="Times New Roman" w:cs="Times New Roman"/>
          <w:b/>
          <w:i/>
          <w:sz w:val="28"/>
          <w:szCs w:val="28"/>
        </w:rPr>
        <w:t xml:space="preserve"> холодного</w:t>
      </w:r>
      <w:r w:rsidRPr="00297900">
        <w:rPr>
          <w:rFonts w:ascii="Times New Roman" w:hAnsi="Times New Roman" w:cs="Times New Roman"/>
          <w:b/>
          <w:i/>
          <w:sz w:val="28"/>
          <w:szCs w:val="28"/>
        </w:rPr>
        <w:t xml:space="preserve"> водоснабжения</w:t>
      </w:r>
      <w:r w:rsidR="005624B7" w:rsidRPr="005624B7">
        <w:t xml:space="preserve"> </w:t>
      </w:r>
      <w:r w:rsidRPr="00297900">
        <w:rPr>
          <w:rFonts w:ascii="Times New Roman" w:hAnsi="Times New Roman" w:cs="Times New Roman"/>
          <w:b/>
          <w:i/>
          <w:sz w:val="28"/>
          <w:szCs w:val="28"/>
        </w:rPr>
        <w:t>на территории Арамильского городского округа</w:t>
      </w:r>
    </w:p>
    <w:p w:rsidR="001E624A" w:rsidRPr="00297900" w:rsidRDefault="001E624A" w:rsidP="00FD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3FE" w:rsidRPr="00297900" w:rsidRDefault="00FD33FE" w:rsidP="00981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9F5" w:rsidRPr="009819F5">
        <w:rPr>
          <w:rFonts w:ascii="Times New Roman" w:hAnsi="Times New Roman" w:cs="Times New Roman"/>
          <w:sz w:val="28"/>
          <w:szCs w:val="28"/>
        </w:rPr>
        <w:t xml:space="preserve">На основании расчетных материалов, представленных </w:t>
      </w:r>
      <w:r w:rsidR="009819F5" w:rsidRPr="002979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кционерным обществом</w:t>
      </w:r>
      <w:r w:rsidR="009819F5" w:rsidRPr="0029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«Предприятие водопроводно-канализационного хозяйства Свердловской области»</w:t>
      </w:r>
      <w:r w:rsidR="009819F5" w:rsidRPr="009819F5">
        <w:rPr>
          <w:rFonts w:ascii="Times New Roman" w:hAnsi="Times New Roman" w:cs="Times New Roman"/>
          <w:sz w:val="28"/>
          <w:szCs w:val="28"/>
        </w:rPr>
        <w:t>, в соот</w:t>
      </w:r>
      <w:r w:rsidR="009819F5">
        <w:rPr>
          <w:rFonts w:ascii="Times New Roman" w:hAnsi="Times New Roman" w:cs="Times New Roman"/>
          <w:sz w:val="28"/>
          <w:szCs w:val="28"/>
        </w:rPr>
        <w:t xml:space="preserve">ветствии с пунктом 13 статьи 23 </w:t>
      </w:r>
      <w:r w:rsidR="009819F5" w:rsidRPr="009819F5">
        <w:rPr>
          <w:rFonts w:ascii="Times New Roman" w:hAnsi="Times New Roman" w:cs="Times New Roman"/>
          <w:sz w:val="28"/>
          <w:szCs w:val="28"/>
        </w:rPr>
        <w:t>Устава   Арамильского   городского   округа Дума   Арамильского   городского</w:t>
      </w:r>
      <w:r w:rsidR="009819F5">
        <w:rPr>
          <w:rFonts w:ascii="Times New Roman" w:hAnsi="Times New Roman" w:cs="Times New Roman"/>
          <w:sz w:val="28"/>
          <w:szCs w:val="28"/>
        </w:rPr>
        <w:t xml:space="preserve"> о</w:t>
      </w:r>
      <w:r w:rsidR="009819F5" w:rsidRPr="009819F5">
        <w:rPr>
          <w:rFonts w:ascii="Times New Roman" w:hAnsi="Times New Roman" w:cs="Times New Roman"/>
          <w:sz w:val="28"/>
          <w:szCs w:val="28"/>
        </w:rPr>
        <w:t>круга</w:t>
      </w:r>
      <w:r w:rsidR="0098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0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33FE" w:rsidRPr="00297900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Default="005624B7" w:rsidP="005624B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198" w:rsidRPr="00297900">
        <w:rPr>
          <w:rFonts w:ascii="Times New Roman" w:hAnsi="Times New Roman" w:cs="Times New Roman"/>
          <w:sz w:val="28"/>
          <w:szCs w:val="28"/>
        </w:rPr>
        <w:t>1</w:t>
      </w:r>
      <w:r w:rsidR="009819F5">
        <w:rPr>
          <w:rFonts w:ascii="Times New Roman" w:hAnsi="Times New Roman" w:cs="Times New Roman"/>
          <w:sz w:val="28"/>
          <w:szCs w:val="28"/>
        </w:rPr>
        <w:t>.</w:t>
      </w:r>
      <w:r w:rsidR="009819F5" w:rsidRPr="009819F5">
        <w:t xml:space="preserve"> </w:t>
      </w:r>
      <w:r w:rsidR="009819F5" w:rsidRPr="009819F5">
        <w:rPr>
          <w:rFonts w:ascii="Times New Roman" w:hAnsi="Times New Roman" w:cs="Times New Roman"/>
          <w:sz w:val="28"/>
          <w:szCs w:val="28"/>
        </w:rPr>
        <w:t xml:space="preserve">Утвердить   и     ввести     в     действие     с     1     </w:t>
      </w:r>
      <w:r w:rsidR="009819F5">
        <w:rPr>
          <w:rFonts w:ascii="Times New Roman" w:hAnsi="Times New Roman" w:cs="Times New Roman"/>
          <w:sz w:val="28"/>
          <w:szCs w:val="28"/>
        </w:rPr>
        <w:t>января</w:t>
      </w:r>
      <w:r w:rsidR="009819F5" w:rsidRPr="009819F5">
        <w:rPr>
          <w:rFonts w:ascii="Times New Roman" w:hAnsi="Times New Roman" w:cs="Times New Roman"/>
          <w:sz w:val="28"/>
          <w:szCs w:val="28"/>
        </w:rPr>
        <w:t xml:space="preserve">   201</w:t>
      </w:r>
      <w:r w:rsidR="009819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 тариф на услугу </w:t>
      </w:r>
      <w:r w:rsidR="00C82162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98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Арамильского городского округа, </w:t>
      </w:r>
      <w:r w:rsidR="0010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27,75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кубический метр (</w:t>
      </w:r>
      <w:r w:rsidR="000D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НДС).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B7" w:rsidRDefault="005624B7" w:rsidP="005624B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«Арамильские вести» </w:t>
      </w:r>
      <w:r w:rsidR="002717AD">
        <w:rPr>
          <w:rFonts w:ascii="Times New Roman" w:hAnsi="Times New Roman" w:cs="Times New Roman"/>
          <w:sz w:val="28"/>
          <w:szCs w:val="28"/>
        </w:rPr>
        <w:t>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округа.</w:t>
      </w:r>
    </w:p>
    <w:p w:rsidR="00FD33FE" w:rsidRPr="00297900" w:rsidRDefault="005624B7" w:rsidP="00B1539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</w:t>
      </w:r>
      <w:r w:rsidR="00B1539F" w:rsidRPr="00B1539F">
        <w:rPr>
          <w:rFonts w:ascii="Times New Roman" w:hAnsi="Times New Roman" w:cs="Times New Roman"/>
          <w:sz w:val="28"/>
          <w:szCs w:val="28"/>
        </w:rPr>
        <w:t>возложить на Комиссию Думы Арамильского городского округа по городскому хозяйству и муниципальной собственности (Сурин Д.В.)</w:t>
      </w: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297900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D33FE" w:rsidRPr="00297900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>Арамильского городского окр</w:t>
      </w:r>
      <w:r w:rsidR="00AD6198" w:rsidRPr="00297900">
        <w:rPr>
          <w:rFonts w:ascii="Times New Roman" w:hAnsi="Times New Roman" w:cs="Times New Roman"/>
          <w:sz w:val="28"/>
          <w:szCs w:val="28"/>
        </w:rPr>
        <w:t>уга</w:t>
      </w:r>
      <w:r w:rsidR="00AD6198" w:rsidRPr="00297900">
        <w:rPr>
          <w:rFonts w:ascii="Times New Roman" w:hAnsi="Times New Roman" w:cs="Times New Roman"/>
          <w:sz w:val="28"/>
          <w:szCs w:val="28"/>
        </w:rPr>
        <w:tab/>
      </w:r>
      <w:r w:rsidR="00AD6198" w:rsidRPr="00297900">
        <w:rPr>
          <w:rFonts w:ascii="Times New Roman" w:hAnsi="Times New Roman" w:cs="Times New Roman"/>
          <w:sz w:val="28"/>
          <w:szCs w:val="28"/>
        </w:rPr>
        <w:tab/>
      </w:r>
      <w:r w:rsidR="00AD6198" w:rsidRPr="0029790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97900">
        <w:rPr>
          <w:rFonts w:ascii="Times New Roman" w:hAnsi="Times New Roman" w:cs="Times New Roman"/>
          <w:sz w:val="28"/>
          <w:szCs w:val="28"/>
        </w:rPr>
        <w:t xml:space="preserve">    С.П. Мезенова</w:t>
      </w:r>
    </w:p>
    <w:p w:rsidR="00FD33FE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9F" w:rsidRPr="00297900" w:rsidRDefault="00B1539F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BD1" w:rsidRDefault="00931BD1" w:rsidP="00FD33FE">
      <w:pPr>
        <w:rPr>
          <w:rFonts w:ascii="Times New Roman" w:hAnsi="Times New Roman" w:cs="Times New Roman"/>
          <w:sz w:val="28"/>
          <w:szCs w:val="28"/>
        </w:rPr>
      </w:pPr>
    </w:p>
    <w:p w:rsidR="005624B7" w:rsidRDefault="005624B7" w:rsidP="00FD33FE">
      <w:pPr>
        <w:rPr>
          <w:rFonts w:ascii="Times New Roman" w:hAnsi="Times New Roman" w:cs="Times New Roman"/>
          <w:sz w:val="28"/>
          <w:szCs w:val="28"/>
        </w:rPr>
      </w:pPr>
    </w:p>
    <w:p w:rsidR="00931BD1" w:rsidRDefault="00931BD1" w:rsidP="00FD33FE">
      <w:pPr>
        <w:rPr>
          <w:rFonts w:ascii="Times New Roman" w:hAnsi="Times New Roman" w:cs="Times New Roman"/>
          <w:sz w:val="28"/>
          <w:szCs w:val="28"/>
        </w:rPr>
      </w:pPr>
    </w:p>
    <w:p w:rsidR="00931BD1" w:rsidRDefault="00931BD1" w:rsidP="00FD33FE">
      <w:pPr>
        <w:rPr>
          <w:rFonts w:ascii="Times New Roman" w:hAnsi="Times New Roman" w:cs="Times New Roman"/>
          <w:sz w:val="28"/>
          <w:szCs w:val="28"/>
        </w:rPr>
      </w:pPr>
    </w:p>
    <w:p w:rsidR="00931BD1" w:rsidRDefault="00931BD1" w:rsidP="00FD33FE">
      <w:pPr>
        <w:rPr>
          <w:rFonts w:ascii="Times New Roman" w:hAnsi="Times New Roman" w:cs="Times New Roman"/>
          <w:sz w:val="28"/>
          <w:szCs w:val="28"/>
        </w:rPr>
      </w:pPr>
    </w:p>
    <w:p w:rsidR="00931BD1" w:rsidRDefault="00931BD1" w:rsidP="00FD33FE">
      <w:pPr>
        <w:rPr>
          <w:rFonts w:ascii="Times New Roman" w:hAnsi="Times New Roman" w:cs="Times New Roman"/>
          <w:sz w:val="28"/>
          <w:szCs w:val="28"/>
        </w:rPr>
      </w:pPr>
    </w:p>
    <w:p w:rsidR="000D472A" w:rsidRDefault="000D472A" w:rsidP="00FD33FE">
      <w:pPr>
        <w:rPr>
          <w:rFonts w:ascii="Times New Roman" w:hAnsi="Times New Roman" w:cs="Times New Roman"/>
          <w:sz w:val="28"/>
          <w:szCs w:val="28"/>
        </w:rPr>
      </w:pPr>
    </w:p>
    <w:p w:rsidR="000D472A" w:rsidRDefault="000D472A" w:rsidP="00FD33FE">
      <w:pPr>
        <w:rPr>
          <w:rFonts w:ascii="Times New Roman" w:hAnsi="Times New Roman" w:cs="Times New Roman"/>
          <w:sz w:val="28"/>
          <w:szCs w:val="28"/>
        </w:rPr>
      </w:pPr>
    </w:p>
    <w:p w:rsidR="001D5B2F" w:rsidRPr="00297900" w:rsidRDefault="001D5B2F" w:rsidP="00FD33FE">
      <w:pPr>
        <w:rPr>
          <w:rFonts w:ascii="Times New Roman" w:hAnsi="Times New Roman" w:cs="Times New Roman"/>
          <w:sz w:val="28"/>
          <w:szCs w:val="28"/>
        </w:rPr>
      </w:pPr>
    </w:p>
    <w:p w:rsidR="00FD33FE" w:rsidRPr="00297900" w:rsidRDefault="00FD33FE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543" w:type="dxa"/>
        <w:tblLook w:val="04A0" w:firstRow="1" w:lastRow="0" w:firstColumn="1" w:lastColumn="0" w:noHBand="0" w:noVBand="1"/>
      </w:tblPr>
      <w:tblGrid>
        <w:gridCol w:w="821"/>
        <w:gridCol w:w="3290"/>
        <w:gridCol w:w="1219"/>
        <w:gridCol w:w="1041"/>
        <w:gridCol w:w="1041"/>
        <w:gridCol w:w="1041"/>
        <w:gridCol w:w="1041"/>
        <w:gridCol w:w="1041"/>
        <w:gridCol w:w="8"/>
      </w:tblGrid>
      <w:tr w:rsidR="00B37CC1" w:rsidRPr="00D31988" w:rsidTr="00B37CC1">
        <w:trPr>
          <w:gridAfter w:val="1"/>
          <w:wAfter w:w="8" w:type="dxa"/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D31988" w:rsidRPr="00D31988" w:rsidTr="00B37CC1">
        <w:trPr>
          <w:gridAfter w:val="1"/>
          <w:wAfter w:w="8" w:type="dxa"/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Арамильского городского округа</w:t>
            </w:r>
          </w:p>
        </w:tc>
      </w:tr>
      <w:tr w:rsidR="00D31988" w:rsidRPr="00D31988" w:rsidTr="00B37CC1">
        <w:trPr>
          <w:gridAfter w:val="1"/>
          <w:wAfter w:w="8" w:type="dxa"/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_______________№_________</w:t>
            </w:r>
          </w:p>
        </w:tc>
      </w:tr>
      <w:tr w:rsidR="00D31988" w:rsidRPr="00D31988" w:rsidTr="00B37CC1">
        <w:trPr>
          <w:gridAfter w:val="1"/>
          <w:wAfter w:w="8" w:type="dxa"/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988" w:rsidRPr="00D31988" w:rsidTr="00B37CC1">
        <w:trPr>
          <w:trHeight w:val="300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1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тарифа на холодное водоснабжение методом индексации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CC1" w:rsidRPr="00D31988" w:rsidTr="00B37CC1">
        <w:trPr>
          <w:gridAfter w:val="1"/>
          <w:wAfter w:w="8" w:type="dxa"/>
          <w:trHeight w:val="60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измерений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Истекший</w:t>
            </w: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br/>
              <w:t>год 2017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br/>
              <w:t>год 2018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ожид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Необходимая валовая выручка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19398,11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37731,78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20953,30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37705,08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28916,07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Текущие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14266,33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32437,34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15118,40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30989,74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21711,09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Операционные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6199,81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24636,75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6316,25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22623,35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14095,32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1.1.1.1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индекс эффективности расходов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1.1.1.2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индекс потребительских цен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1.1.1.3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индекс количества активов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Расходы на электрическую энергию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6765,04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6405,27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7315,70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6565,92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6784,74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Неподконтрольные расходы, в том числе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1301,48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1395,32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1486,45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1800,47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831,03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1.1.3.1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возврат займов и кредитов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1.1.3.2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проценты по займам и кредитам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4285,50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5294,44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4568,40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5448,84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5472,87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Нормативная прибыль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846,28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1266,50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1266,50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1732,11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846,28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1266,50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1266,50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1732,11</w:t>
            </w:r>
          </w:p>
        </w:tc>
      </w:tr>
      <w:tr w:rsidR="00D31988" w:rsidRPr="00D31988" w:rsidTr="00B37CC1">
        <w:trPr>
          <w:gridAfter w:val="1"/>
          <w:wAfter w:w="8" w:type="dxa"/>
          <w:trHeight w:val="10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Иные экономически обоснованные расходы на социальные нужды, в соответствии с пунктом 84 настоящих Методических указаний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1.3.3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Норматив прибыли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Корректировка НВВ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Отклонение фактически достигнутого объема поданной воды или принятых сточных вод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11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Отклонение фактически достигнутого уровня неподконтрольных расходов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9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Ввод объектов системы водоснабжения и (или) водоотведения в эксплуатацию и изменение утвержденной инвестиционной программы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CC1" w:rsidRPr="00D31988" w:rsidTr="00B37CC1">
        <w:trPr>
          <w:gridAfter w:val="1"/>
          <w:wAfter w:w="8" w:type="dxa"/>
          <w:trHeight w:val="6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измерений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Истекший</w:t>
            </w: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br/>
              <w:t>год 2017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br/>
              <w:t>год 2018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ожид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</w:tr>
      <w:tr w:rsidR="00D31988" w:rsidRPr="00D31988" w:rsidTr="00B37CC1">
        <w:trPr>
          <w:gridAfter w:val="1"/>
          <w:wAfter w:w="8" w:type="dxa"/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Отклонение фактического значения целевых показателей деятельности организаций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Изменение доходности долгосрочных государственных обязательств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НВВ для расчета тарифа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19398,11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37731,78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20953,30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37705,08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28916,07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на водоснабжение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 куб.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37,23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36,95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27,75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января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 куб.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июля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 куб.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водоснабжения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куб.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1114,92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1013,51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1152,65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1020,50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1042,18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Темп роста тарифа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104,48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152,63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с января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1988" w:rsidRPr="00D31988" w:rsidTr="00B37CC1">
        <w:trPr>
          <w:gridAfter w:val="1"/>
          <w:wAfter w:w="8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с июля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88" w:rsidRPr="00D31988" w:rsidRDefault="00D31988" w:rsidP="00D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88" w:rsidRPr="00D31988" w:rsidRDefault="00D31988" w:rsidP="00D3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A7933" w:rsidRPr="00A94695" w:rsidRDefault="003A7933" w:rsidP="00A94695">
      <w:pPr>
        <w:rPr>
          <w:rFonts w:ascii="Times New Roman" w:hAnsi="Times New Roman" w:cs="Times New Roman"/>
          <w:sz w:val="28"/>
          <w:szCs w:val="28"/>
        </w:rPr>
        <w:sectPr w:rsidR="003A7933" w:rsidRPr="00A94695" w:rsidSect="00D31988">
          <w:pgSz w:w="11906" w:h="16838"/>
          <w:pgMar w:top="709" w:right="1276" w:bottom="1134" w:left="851" w:header="709" w:footer="709" w:gutter="0"/>
          <w:cols w:space="708"/>
          <w:docGrid w:linePitch="360"/>
        </w:sectPr>
      </w:pPr>
    </w:p>
    <w:p w:rsidR="00D31988" w:rsidRPr="00D31988" w:rsidRDefault="00D31988" w:rsidP="00D31988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988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Pr="00D31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1988" w:rsidRPr="00D31988" w:rsidRDefault="00D31988" w:rsidP="00D31988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</w:t>
      </w:r>
      <w:r w:rsidRPr="00D31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9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тарифа  </w:t>
      </w:r>
    </w:p>
    <w:p w:rsidR="00D31988" w:rsidRPr="00D31988" w:rsidRDefault="00D31988" w:rsidP="00D31988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D31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холодное </w:t>
      </w:r>
      <w:r w:rsidRPr="00A9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</w:t>
      </w:r>
    </w:p>
    <w:p w:rsidR="00D31988" w:rsidRPr="00D31988" w:rsidRDefault="00D31988" w:rsidP="00D31988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методом индексации</w:t>
      </w:r>
    </w:p>
    <w:p w:rsidR="004A067D" w:rsidRDefault="00D31988" w:rsidP="00D31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8" w:rsidRPr="00D31988" w:rsidRDefault="00D31988" w:rsidP="00D3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увеличения</w:t>
      </w:r>
      <w:r w:rsidRPr="00D31988">
        <w:rPr>
          <w:rFonts w:ascii="Times New Roman" w:hAnsi="Times New Roman" w:cs="Times New Roman"/>
          <w:sz w:val="28"/>
          <w:szCs w:val="28"/>
        </w:rPr>
        <w:t xml:space="preserve"> тарифа на услугу холодного водоснабжения на территории Арамильского городского округа</w:t>
      </w:r>
    </w:p>
    <w:p w:rsidR="00D31988" w:rsidRDefault="001D5B2F" w:rsidP="0056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</w:t>
      </w:r>
      <w:r w:rsidR="005624B7" w:rsidRPr="00297900">
        <w:rPr>
          <w:rFonts w:ascii="Times New Roman" w:hAnsi="Times New Roman" w:cs="Times New Roman"/>
          <w:sz w:val="28"/>
          <w:szCs w:val="28"/>
        </w:rPr>
        <w:t>онцессионного соглашения, заключенного между Администрацией Арамильского городского округа</w:t>
      </w:r>
      <w:r w:rsidR="00D31988">
        <w:rPr>
          <w:rFonts w:ascii="Times New Roman" w:hAnsi="Times New Roman" w:cs="Times New Roman"/>
          <w:sz w:val="28"/>
          <w:szCs w:val="28"/>
        </w:rPr>
        <w:t xml:space="preserve"> (далее - Концедент)</w:t>
      </w:r>
      <w:r w:rsidR="005624B7" w:rsidRPr="00297900">
        <w:rPr>
          <w:rFonts w:ascii="Times New Roman" w:hAnsi="Times New Roman" w:cs="Times New Roman"/>
          <w:sz w:val="28"/>
          <w:szCs w:val="28"/>
        </w:rPr>
        <w:t xml:space="preserve"> и А</w:t>
      </w:r>
      <w:r w:rsidR="00D31988">
        <w:rPr>
          <w:rFonts w:ascii="Times New Roman" w:hAnsi="Times New Roman" w:cs="Times New Roman"/>
          <w:sz w:val="28"/>
          <w:szCs w:val="28"/>
        </w:rPr>
        <w:t>кционерным обществом</w:t>
      </w:r>
      <w:r w:rsidR="005624B7" w:rsidRPr="00297900">
        <w:rPr>
          <w:rFonts w:ascii="Times New Roman" w:hAnsi="Times New Roman" w:cs="Times New Roman"/>
          <w:sz w:val="28"/>
          <w:szCs w:val="28"/>
        </w:rPr>
        <w:t xml:space="preserve"> «Предприятие водопроводно-канализационного хозяйства Свердловской области</w:t>
      </w:r>
      <w:r w:rsidR="00D31988">
        <w:rPr>
          <w:rFonts w:ascii="Times New Roman" w:hAnsi="Times New Roman" w:cs="Times New Roman"/>
          <w:sz w:val="28"/>
          <w:szCs w:val="28"/>
        </w:rPr>
        <w:t>» (далее - Концессионер)</w:t>
      </w:r>
      <w:r w:rsidR="005624B7" w:rsidRPr="00297900">
        <w:rPr>
          <w:rFonts w:ascii="Times New Roman" w:hAnsi="Times New Roman" w:cs="Times New Roman"/>
          <w:sz w:val="28"/>
          <w:szCs w:val="28"/>
        </w:rPr>
        <w:t xml:space="preserve"> по а</w:t>
      </w:r>
      <w:r w:rsidR="00D31988">
        <w:rPr>
          <w:rFonts w:ascii="Times New Roman" w:hAnsi="Times New Roman" w:cs="Times New Roman"/>
          <w:sz w:val="28"/>
          <w:szCs w:val="28"/>
        </w:rPr>
        <w:t>кту-передачи от 27.11.2013 года.</w:t>
      </w:r>
      <w:r w:rsidR="005624B7" w:rsidRPr="0029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B7" w:rsidRPr="00297900" w:rsidRDefault="005624B7" w:rsidP="0056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>Концедент передал, а Концессионер принял по состоянию на 01 января 2014 года:</w:t>
      </w:r>
    </w:p>
    <w:p w:rsidR="005624B7" w:rsidRPr="00297900" w:rsidRDefault="005624B7" w:rsidP="0056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- сетей </w:t>
      </w:r>
      <w:r w:rsidR="00BC66C3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297900">
        <w:rPr>
          <w:rFonts w:ascii="Times New Roman" w:hAnsi="Times New Roman" w:cs="Times New Roman"/>
          <w:sz w:val="28"/>
          <w:szCs w:val="28"/>
        </w:rPr>
        <w:t xml:space="preserve">водоснабжения в количестве - 49 843,64 м., </w:t>
      </w:r>
    </w:p>
    <w:p w:rsidR="005624B7" w:rsidRPr="00297900" w:rsidRDefault="00BC66C3" w:rsidP="0056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5624B7" w:rsidRPr="00297900">
        <w:rPr>
          <w:rFonts w:ascii="Times New Roman" w:hAnsi="Times New Roman" w:cs="Times New Roman"/>
          <w:sz w:val="28"/>
          <w:szCs w:val="28"/>
        </w:rPr>
        <w:t>колонок в количестве – 78 шт.</w:t>
      </w:r>
    </w:p>
    <w:p w:rsidR="005624B7" w:rsidRPr="00297900" w:rsidRDefault="005624B7" w:rsidP="0056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>- артезианских скважин в количестве -15 шт. (в т.ч. резервных 2 скважины)</w:t>
      </w:r>
      <w:r w:rsidR="004A067D">
        <w:rPr>
          <w:rFonts w:ascii="Times New Roman" w:hAnsi="Times New Roman" w:cs="Times New Roman"/>
          <w:sz w:val="28"/>
          <w:szCs w:val="28"/>
        </w:rPr>
        <w:t>.</w:t>
      </w:r>
    </w:p>
    <w:p w:rsidR="005624B7" w:rsidRPr="00297900" w:rsidRDefault="005624B7" w:rsidP="0056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>С 2014 года по 31 декабря 2017 года в процессе обслуживания центральных сетей водоснабжения было устранено аварий в количестве 280 шт., в т ч.:</w:t>
      </w:r>
    </w:p>
    <w:p w:rsidR="005624B7" w:rsidRPr="00297900" w:rsidRDefault="005624B7" w:rsidP="0056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- на сетях </w:t>
      </w:r>
      <w:r w:rsidR="001D5B2F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297900">
        <w:rPr>
          <w:rFonts w:ascii="Times New Roman" w:hAnsi="Times New Roman" w:cs="Times New Roman"/>
          <w:sz w:val="28"/>
          <w:szCs w:val="28"/>
        </w:rPr>
        <w:t>водоснабжения (в т.ч. на артезианских скважинах) – 119 шт.</w:t>
      </w:r>
    </w:p>
    <w:p w:rsidR="005624B7" w:rsidRPr="00297900" w:rsidRDefault="005624B7" w:rsidP="0056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>- на водоразборных колонках  – 161 шт. (Приложение №1).</w:t>
      </w:r>
    </w:p>
    <w:p w:rsidR="005624B7" w:rsidRPr="00297900" w:rsidRDefault="005624B7" w:rsidP="0056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Износ сетей центрального </w:t>
      </w:r>
      <w:r w:rsidR="00C82162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297900">
        <w:rPr>
          <w:rFonts w:ascii="Times New Roman" w:hAnsi="Times New Roman" w:cs="Times New Roman"/>
          <w:sz w:val="28"/>
          <w:szCs w:val="28"/>
        </w:rPr>
        <w:t>водоснабжения составляет более 65%, материал труб сталь (износ около 80%), чугун (износ от 50 до 80%) сети со сро</w:t>
      </w:r>
      <w:r w:rsidR="00C82162">
        <w:rPr>
          <w:rFonts w:ascii="Times New Roman" w:hAnsi="Times New Roman" w:cs="Times New Roman"/>
          <w:sz w:val="28"/>
          <w:szCs w:val="28"/>
        </w:rPr>
        <w:t>ком эксплуатации 40 и более лет,</w:t>
      </w:r>
      <w:r w:rsidRPr="00297900">
        <w:rPr>
          <w:rFonts w:ascii="Times New Roman" w:hAnsi="Times New Roman" w:cs="Times New Roman"/>
          <w:sz w:val="28"/>
          <w:szCs w:val="28"/>
        </w:rPr>
        <w:t xml:space="preserve"> </w:t>
      </w:r>
      <w:r w:rsidR="00C82162">
        <w:rPr>
          <w:rFonts w:ascii="Times New Roman" w:hAnsi="Times New Roman" w:cs="Times New Roman"/>
          <w:sz w:val="28"/>
          <w:szCs w:val="28"/>
        </w:rPr>
        <w:t>в связи с чем</w:t>
      </w:r>
      <w:r w:rsidRPr="00297900">
        <w:rPr>
          <w:rFonts w:ascii="Times New Roman" w:hAnsi="Times New Roman" w:cs="Times New Roman"/>
          <w:sz w:val="28"/>
          <w:szCs w:val="28"/>
        </w:rPr>
        <w:t xml:space="preserve"> прочности трубопроводов не хватает для обеспечения населения водой под достаточным напором и при этом возводятся новые дома с большой этажностью, что приводит к необходимости еще увеличивать давление в уже изношенных и не рассчитанных на такие нагрузки сетях. Результатом чего является снижение качества услуги предоставления водоснабжения населению и потребителям.</w:t>
      </w:r>
    </w:p>
    <w:p w:rsidR="005624B7" w:rsidRPr="00297900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По состоянию на 01 июня 2018 года по Арамильскому городскому округу требуют замены 10 429,3 м (10 км. 43 м.) сетей центрального </w:t>
      </w:r>
      <w:r w:rsidR="001D5B2F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297900">
        <w:rPr>
          <w:rFonts w:ascii="Times New Roman" w:hAnsi="Times New Roman" w:cs="Times New Roman"/>
          <w:sz w:val="28"/>
          <w:szCs w:val="28"/>
        </w:rPr>
        <w:t xml:space="preserve">водоснабжения: стальные трубопроводы с малым сроком эксплуатации и чугунные трубопроводы, введенные до 1980г. и не рассчитанные для работы под давлением необходимым для нормального </w:t>
      </w:r>
      <w:r w:rsidR="001D5B2F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297900">
        <w:rPr>
          <w:rFonts w:ascii="Times New Roman" w:hAnsi="Times New Roman" w:cs="Times New Roman"/>
          <w:sz w:val="28"/>
          <w:szCs w:val="28"/>
        </w:rPr>
        <w:t xml:space="preserve">водоснабжения домов высотой более 3 этажей. </w:t>
      </w:r>
    </w:p>
    <w:p w:rsidR="005624B7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00">
        <w:rPr>
          <w:rFonts w:ascii="Times New Roman" w:hAnsi="Times New Roman" w:cs="Times New Roman"/>
          <w:sz w:val="28"/>
          <w:szCs w:val="28"/>
        </w:rPr>
        <w:t xml:space="preserve">Для уменьшения аварийных ситуации и обеспечения населения качественной услугой </w:t>
      </w:r>
      <w:r w:rsidR="00BC66C3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297900">
        <w:rPr>
          <w:rFonts w:ascii="Times New Roman" w:hAnsi="Times New Roman" w:cs="Times New Roman"/>
          <w:sz w:val="28"/>
          <w:szCs w:val="28"/>
        </w:rPr>
        <w:t>водоснабжения, необходимо заменить ветхие сети из чугуна и стали на трубопроводы из полиэтилена и срок службы которог</w:t>
      </w:r>
      <w:r w:rsidR="004A067D">
        <w:rPr>
          <w:rFonts w:ascii="Times New Roman" w:hAnsi="Times New Roman" w:cs="Times New Roman"/>
          <w:sz w:val="28"/>
          <w:szCs w:val="28"/>
        </w:rPr>
        <w:t xml:space="preserve">о составляет не менее 50 лет. </w:t>
      </w:r>
      <w:r w:rsidRPr="00297900">
        <w:rPr>
          <w:rFonts w:ascii="Times New Roman" w:hAnsi="Times New Roman" w:cs="Times New Roman"/>
          <w:sz w:val="28"/>
          <w:szCs w:val="28"/>
        </w:rPr>
        <w:t>Ориентировочная стоимость затрат составляет 18 585,00 тыс. руб. Участки трубопроводов, требующие замены приведены в таблице приложения №2.</w:t>
      </w:r>
    </w:p>
    <w:p w:rsidR="00C82162" w:rsidRPr="00C82162" w:rsidRDefault="00507EB1" w:rsidP="00C82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 повышение тарифа на услугу </w:t>
      </w:r>
      <w:r w:rsidR="00BC66C3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на территории Арамильского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27,75 рублей за кубический метр (</w:t>
      </w:r>
      <w:r w:rsidR="00D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D31170">
        <w:rPr>
          <w:rFonts w:ascii="Times New Roman" w:hAnsi="Times New Roman" w:cs="Times New Roman"/>
          <w:sz w:val="28"/>
          <w:szCs w:val="28"/>
        </w:rPr>
        <w:t>НДС</w:t>
      </w:r>
      <w:r w:rsidR="00246FDE">
        <w:rPr>
          <w:rFonts w:ascii="Times New Roman" w:hAnsi="Times New Roman" w:cs="Times New Roman"/>
          <w:sz w:val="28"/>
          <w:szCs w:val="28"/>
        </w:rPr>
        <w:t xml:space="preserve">) является обоснованным, применение которого позволит осуществлять </w:t>
      </w:r>
      <w:r w:rsidR="00C8216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46FDE">
        <w:rPr>
          <w:rFonts w:ascii="Times New Roman" w:hAnsi="Times New Roman" w:cs="Times New Roman"/>
          <w:sz w:val="28"/>
          <w:szCs w:val="28"/>
        </w:rPr>
        <w:t>аварийные работы</w:t>
      </w:r>
      <w:r w:rsidR="00C82162">
        <w:rPr>
          <w:rFonts w:ascii="Times New Roman" w:hAnsi="Times New Roman" w:cs="Times New Roman"/>
          <w:sz w:val="28"/>
          <w:szCs w:val="28"/>
        </w:rPr>
        <w:t>, но</w:t>
      </w:r>
      <w:r w:rsidR="00246FDE">
        <w:rPr>
          <w:rFonts w:ascii="Times New Roman" w:hAnsi="Times New Roman" w:cs="Times New Roman"/>
          <w:sz w:val="28"/>
          <w:szCs w:val="28"/>
        </w:rPr>
        <w:t xml:space="preserve"> и производить плановую модернизацию </w:t>
      </w:r>
      <w:r w:rsidR="00B1539F">
        <w:rPr>
          <w:rFonts w:ascii="Times New Roman" w:hAnsi="Times New Roman" w:cs="Times New Roman"/>
          <w:sz w:val="28"/>
          <w:szCs w:val="28"/>
        </w:rPr>
        <w:t>систем</w:t>
      </w:r>
      <w:r w:rsidR="00BC66C3">
        <w:rPr>
          <w:rFonts w:ascii="Times New Roman" w:hAnsi="Times New Roman" w:cs="Times New Roman"/>
          <w:sz w:val="28"/>
          <w:szCs w:val="28"/>
        </w:rPr>
        <w:t xml:space="preserve"> холодного водоснабжения, </w:t>
      </w:r>
      <w:r w:rsidR="00B1539F">
        <w:rPr>
          <w:rFonts w:ascii="Times New Roman" w:hAnsi="Times New Roman" w:cs="Times New Roman"/>
          <w:sz w:val="28"/>
          <w:szCs w:val="28"/>
        </w:rPr>
        <w:t>согласно</w:t>
      </w:r>
      <w:r w:rsidR="00BC66C3">
        <w:rPr>
          <w:rFonts w:ascii="Times New Roman" w:hAnsi="Times New Roman" w:cs="Times New Roman"/>
          <w:sz w:val="28"/>
          <w:szCs w:val="28"/>
        </w:rPr>
        <w:t xml:space="preserve"> Схем</w:t>
      </w:r>
      <w:r w:rsidR="00B1539F">
        <w:rPr>
          <w:rFonts w:ascii="Times New Roman" w:hAnsi="Times New Roman" w:cs="Times New Roman"/>
          <w:sz w:val="28"/>
          <w:szCs w:val="28"/>
        </w:rPr>
        <w:t>ы</w:t>
      </w:r>
      <w:r w:rsidR="00BC66C3">
        <w:rPr>
          <w:rFonts w:ascii="Times New Roman" w:hAnsi="Times New Roman" w:cs="Times New Roman"/>
          <w:sz w:val="28"/>
          <w:szCs w:val="28"/>
        </w:rPr>
        <w:t xml:space="preserve"> водоснабжения и водоотвед</w:t>
      </w:r>
      <w:r w:rsidR="00B1539F">
        <w:rPr>
          <w:rFonts w:ascii="Times New Roman" w:hAnsi="Times New Roman" w:cs="Times New Roman"/>
          <w:sz w:val="28"/>
          <w:szCs w:val="28"/>
        </w:rPr>
        <w:t>е</w:t>
      </w:r>
      <w:r w:rsidR="00BC66C3">
        <w:rPr>
          <w:rFonts w:ascii="Times New Roman" w:hAnsi="Times New Roman" w:cs="Times New Roman"/>
          <w:sz w:val="28"/>
          <w:szCs w:val="28"/>
        </w:rPr>
        <w:t>ния Арамильского городского округа</w:t>
      </w:r>
      <w:r w:rsidR="00B1539F">
        <w:rPr>
          <w:rFonts w:ascii="Times New Roman" w:hAnsi="Times New Roman" w:cs="Times New Roman"/>
          <w:sz w:val="28"/>
          <w:szCs w:val="28"/>
        </w:rPr>
        <w:t>, утвержденной Решением Думы Арамильского городского округа</w:t>
      </w:r>
      <w:r w:rsidR="00C82162">
        <w:rPr>
          <w:rFonts w:ascii="Times New Roman" w:hAnsi="Times New Roman" w:cs="Times New Roman"/>
          <w:sz w:val="28"/>
          <w:szCs w:val="28"/>
        </w:rPr>
        <w:t xml:space="preserve"> </w:t>
      </w:r>
      <w:r w:rsidR="00C82162" w:rsidRPr="00C82162">
        <w:rPr>
          <w:rFonts w:ascii="Times New Roman" w:hAnsi="Times New Roman" w:cs="Times New Roman"/>
          <w:sz w:val="28"/>
          <w:szCs w:val="28"/>
        </w:rPr>
        <w:t xml:space="preserve">от </w:t>
      </w:r>
      <w:r w:rsidR="00C82162">
        <w:rPr>
          <w:rFonts w:ascii="Times New Roman" w:hAnsi="Times New Roman" w:cs="Times New Roman"/>
          <w:sz w:val="28"/>
          <w:szCs w:val="28"/>
        </w:rPr>
        <w:t>05.06.2014 г № 37/1.</w:t>
      </w:r>
    </w:p>
    <w:p w:rsidR="005624B7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2F" w:rsidRDefault="001D5B2F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162" w:rsidRDefault="00C82162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567" w:type="dxa"/>
        <w:tblLook w:val="04A0" w:firstRow="1" w:lastRow="0" w:firstColumn="1" w:lastColumn="0" w:noHBand="0" w:noVBand="1"/>
      </w:tblPr>
      <w:tblGrid>
        <w:gridCol w:w="700"/>
        <w:gridCol w:w="3980"/>
        <w:gridCol w:w="1120"/>
        <w:gridCol w:w="994"/>
        <w:gridCol w:w="993"/>
        <w:gridCol w:w="993"/>
        <w:gridCol w:w="1300"/>
      </w:tblGrid>
      <w:tr w:rsidR="005624B7" w:rsidRPr="00297900" w:rsidTr="005624B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№1 </w:t>
            </w:r>
          </w:p>
        </w:tc>
      </w:tr>
      <w:tr w:rsidR="005624B7" w:rsidRPr="00297900" w:rsidTr="005624B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4B7" w:rsidRPr="00297900" w:rsidTr="005624B7">
        <w:trPr>
          <w:trHeight w:val="79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Аварийные ситуации на сетях водоснабжения                                                                                                            по Арамильскому городскому округу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24B7" w:rsidRPr="00297900" w:rsidTr="005624B7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микрорайона/объекта аварии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Аварии по годам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624B7" w:rsidRPr="00297900" w:rsidTr="005624B7">
        <w:trPr>
          <w:trHeight w:val="39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Гарнизон-Космонавты, сети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в/колонках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7" w:rsidRPr="00297900" w:rsidTr="005624B7">
        <w:trPr>
          <w:trHeight w:val="39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Центр, Южная горка,сети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в/колонках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624B7" w:rsidRPr="00297900" w:rsidTr="005624B7">
        <w:trPr>
          <w:trHeight w:val="39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АЗПМ,сети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в/колонках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24B7" w:rsidRPr="00297900" w:rsidTr="005624B7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Полетаевка,сети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в/колонках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24B7" w:rsidRPr="00297900" w:rsidTr="005624B7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Арамиль, сети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в/колонках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624B7" w:rsidRPr="00297900" w:rsidTr="005624B7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Светлый, сети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в/колонках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24B7" w:rsidRPr="00297900" w:rsidTr="005624B7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5624B7" w:rsidRPr="00297900" w:rsidTr="005624B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сетях водоснабжения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5624B7" w:rsidRPr="00297900" w:rsidTr="005624B7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в/колонках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</w:tbl>
    <w:p w:rsidR="005624B7" w:rsidRPr="00297900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Pr="00297900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Pr="00297900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Pr="00297900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Pr="00297900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Pr="00297900" w:rsidRDefault="005624B7" w:rsidP="00562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426" w:type="dxa"/>
        <w:tblLook w:val="04A0" w:firstRow="1" w:lastRow="0" w:firstColumn="1" w:lastColumn="0" w:noHBand="0" w:noVBand="1"/>
      </w:tblPr>
      <w:tblGrid>
        <w:gridCol w:w="700"/>
        <w:gridCol w:w="3580"/>
        <w:gridCol w:w="1147"/>
        <w:gridCol w:w="1319"/>
        <w:gridCol w:w="1423"/>
        <w:gridCol w:w="1260"/>
        <w:gridCol w:w="1056"/>
      </w:tblGrid>
      <w:tr w:rsidR="005624B7" w:rsidRPr="00297900" w:rsidTr="005624B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№2 </w:t>
            </w:r>
          </w:p>
        </w:tc>
      </w:tr>
      <w:tr w:rsidR="005624B7" w:rsidRPr="00297900" w:rsidTr="005624B7">
        <w:trPr>
          <w:trHeight w:val="1140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Аварийные участки центральной сети водоснабжения, требующей замены, по Арамильскому городскому округу</w:t>
            </w:r>
          </w:p>
        </w:tc>
      </w:tr>
      <w:tr w:rsidR="005624B7" w:rsidRPr="00297900" w:rsidTr="005624B7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участка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Рассто-яние,              м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 трубы Ду, мм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трубы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ввода в эксплу-атацию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г.Арамиль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мкр.Гарнизон-Космонавты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4B7" w:rsidRPr="00297900" w:rsidTr="005624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от станции II-подъема ул. Космонавтов,3-А до МКД № 5/2 ул. Космонавтов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от в/колодца у МКД №17, ул. Гарнизон по подвалам МКД № 18,21,19 до МКД № 20, ул Гарнизон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г. Арамиль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4B7" w:rsidRPr="00297900" w:rsidTr="005624B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Красноармейская (от ул. Малышева до ул. Ленина)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Октябрьская (от ж/дома № 11 до ж/дома № 127)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Декабристов (от ж/дома № 24 до ж/дома № 29)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Курчатова (от ул. Ленина до ул. Красноармейская)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чугун,           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624B7" w:rsidRPr="00297900" w:rsidTr="005624B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 Калинина (от ж/дома № 7 до ж/дома № 41)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Малышева (от ул. 1-Мая до ул. Красноармейская)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Исетская (от ж/дома № 37 по ул. Энгельса до ж/дома № 15 по ул. Исетская)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Горбачева (от в/колодца у МКД № 19 по падвалам МКД № 22, 20 до МКД №18)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от в/колодца у ж/дома №1 по ул.Новая до в/колодца у ж/дома № 2Б по ул. Ленина)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мкр. АЗПМ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4B7" w:rsidRPr="00297900" w:rsidTr="005624B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Рабочая от МКД № 133 до МКД № 111)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от в/колодца у МКД № 115 по ул. Рабочая до в/колодца у ж/дома № 60 по ул. Щорса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мкр. Полетаевка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Заветы Ильича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Арамиль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Жданова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Победы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4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ул.Челюскинцев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ул.Свердлова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ул.Кирова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от ж/дома №1-А по ул Станционная до здания ж/д связи ул. Станционная ( 25 км.)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24B7" w:rsidRPr="00297900" w:rsidTr="005624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по ул. Станционная по подвалам ж/домов от №15 до № 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Светлый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4B7" w:rsidRPr="00297900" w:rsidTr="005624B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от ул. Кольцевая до котельной №2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сталь, чугун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624B7" w:rsidRPr="00297900" w:rsidTr="005624B7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от в/колодца у ж/дома №4 до в/колодца на территории котельной №1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624B7" w:rsidRPr="00297900" w:rsidTr="005624B7">
        <w:trPr>
          <w:trHeight w:val="32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 вводов в МКД из стали на ПНД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4B7" w:rsidRPr="00297900" w:rsidTr="005624B7">
        <w:trPr>
          <w:trHeight w:val="50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4B7" w:rsidRPr="00297900" w:rsidTr="005624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7" w:rsidRPr="00297900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B7" w:rsidRPr="00297900" w:rsidRDefault="005624B7" w:rsidP="005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624B7" w:rsidRPr="00297900" w:rsidRDefault="005624B7" w:rsidP="0056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4B7" w:rsidRDefault="005624B7" w:rsidP="0056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4B7" w:rsidRPr="00297900" w:rsidRDefault="005624B7" w:rsidP="0056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4B7" w:rsidRPr="00297900" w:rsidRDefault="005624B7" w:rsidP="0056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4B7" w:rsidRDefault="003B4097" w:rsidP="003B4097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А.Б. Пипко</w:t>
      </w:r>
    </w:p>
    <w:p w:rsidR="005624B7" w:rsidRDefault="005624B7" w:rsidP="0073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Default="005624B7" w:rsidP="0073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4B7" w:rsidRPr="00297900" w:rsidRDefault="005624B7" w:rsidP="00733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4B7" w:rsidRPr="00297900" w:rsidSect="00246FDE">
      <w:pgSz w:w="11906" w:h="16838"/>
      <w:pgMar w:top="709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F"/>
    <w:rsid w:val="00006B93"/>
    <w:rsid w:val="0003301C"/>
    <w:rsid w:val="00036676"/>
    <w:rsid w:val="0008607F"/>
    <w:rsid w:val="000C2FD8"/>
    <w:rsid w:val="000D2D7B"/>
    <w:rsid w:val="000D472A"/>
    <w:rsid w:val="00106FEE"/>
    <w:rsid w:val="00131A0D"/>
    <w:rsid w:val="00134774"/>
    <w:rsid w:val="001D5549"/>
    <w:rsid w:val="001D5B2F"/>
    <w:rsid w:val="001E624A"/>
    <w:rsid w:val="00246FDE"/>
    <w:rsid w:val="002717AD"/>
    <w:rsid w:val="00297900"/>
    <w:rsid w:val="00374F16"/>
    <w:rsid w:val="003A7933"/>
    <w:rsid w:val="003B4097"/>
    <w:rsid w:val="004A067D"/>
    <w:rsid w:val="004A621A"/>
    <w:rsid w:val="00507EB1"/>
    <w:rsid w:val="005624B7"/>
    <w:rsid w:val="005940A5"/>
    <w:rsid w:val="005A0948"/>
    <w:rsid w:val="00615FEE"/>
    <w:rsid w:val="006253A6"/>
    <w:rsid w:val="006574A9"/>
    <w:rsid w:val="00693464"/>
    <w:rsid w:val="006D76A3"/>
    <w:rsid w:val="0072276A"/>
    <w:rsid w:val="00723321"/>
    <w:rsid w:val="00733345"/>
    <w:rsid w:val="0075653C"/>
    <w:rsid w:val="00782DA8"/>
    <w:rsid w:val="007B2965"/>
    <w:rsid w:val="007D6566"/>
    <w:rsid w:val="007E53E6"/>
    <w:rsid w:val="007F25C4"/>
    <w:rsid w:val="00831B1E"/>
    <w:rsid w:val="00840D91"/>
    <w:rsid w:val="0086766F"/>
    <w:rsid w:val="00930771"/>
    <w:rsid w:val="00931BD1"/>
    <w:rsid w:val="00942AB3"/>
    <w:rsid w:val="00963740"/>
    <w:rsid w:val="009819F5"/>
    <w:rsid w:val="00A535C8"/>
    <w:rsid w:val="00A94695"/>
    <w:rsid w:val="00AD6198"/>
    <w:rsid w:val="00AE3188"/>
    <w:rsid w:val="00AF5B2A"/>
    <w:rsid w:val="00B1539F"/>
    <w:rsid w:val="00B2008C"/>
    <w:rsid w:val="00B37CC1"/>
    <w:rsid w:val="00BC66C3"/>
    <w:rsid w:val="00C82162"/>
    <w:rsid w:val="00CC05A6"/>
    <w:rsid w:val="00CC2080"/>
    <w:rsid w:val="00D31170"/>
    <w:rsid w:val="00D31988"/>
    <w:rsid w:val="00D7410D"/>
    <w:rsid w:val="00D80DCE"/>
    <w:rsid w:val="00D812C8"/>
    <w:rsid w:val="00D81E21"/>
    <w:rsid w:val="00DA4A25"/>
    <w:rsid w:val="00E21778"/>
    <w:rsid w:val="00EF0682"/>
    <w:rsid w:val="00F05D07"/>
    <w:rsid w:val="00F261AD"/>
    <w:rsid w:val="00F67F15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57C1-C3B7-447A-99AF-E61C71F5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Васильева Нина Павловна</cp:lastModifiedBy>
  <cp:revision>33</cp:revision>
  <cp:lastPrinted>2018-06-15T09:35:00Z</cp:lastPrinted>
  <dcterms:created xsi:type="dcterms:W3CDTF">2018-03-20T09:27:00Z</dcterms:created>
  <dcterms:modified xsi:type="dcterms:W3CDTF">2018-06-19T12:40:00Z</dcterms:modified>
</cp:coreProperties>
</file>